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D126" w14:textId="77777777" w:rsidR="00F71EDA" w:rsidRPr="00F71EDA" w:rsidRDefault="00F71EDA" w:rsidP="00F71EDA">
      <w:pPr>
        <w:spacing w:after="200" w:line="276" w:lineRule="auto"/>
        <w:ind w:firstLine="567"/>
        <w:jc w:val="right"/>
        <w:rPr>
          <w:rFonts w:eastAsiaTheme="minorHAnsi"/>
          <w:lang w:eastAsia="en-US"/>
        </w:rPr>
      </w:pPr>
      <w:r w:rsidRPr="00F71EDA">
        <w:rPr>
          <w:rFonts w:eastAsiaTheme="minorHAnsi"/>
          <w:lang w:eastAsia="en-US"/>
        </w:rPr>
        <w:t xml:space="preserve">Приложение </w:t>
      </w:r>
    </w:p>
    <w:p w14:paraId="560A7592" w14:textId="77777777" w:rsidR="00F71EDA" w:rsidRPr="00F71EDA" w:rsidRDefault="00F71EDA" w:rsidP="00F71EDA">
      <w:pPr>
        <w:spacing w:after="200" w:line="276" w:lineRule="auto"/>
        <w:ind w:firstLine="567"/>
        <w:jc w:val="right"/>
        <w:rPr>
          <w:rFonts w:eastAsiaTheme="minorHAnsi"/>
          <w:lang w:eastAsia="en-US"/>
        </w:rPr>
      </w:pPr>
      <w:r w:rsidRPr="00F71EDA">
        <w:rPr>
          <w:rFonts w:eastAsiaTheme="minorHAnsi"/>
          <w:lang w:eastAsia="en-US"/>
        </w:rPr>
        <w:t xml:space="preserve"> к основной образовательной программе </w:t>
      </w:r>
    </w:p>
    <w:p w14:paraId="6A4D48EA" w14:textId="5F6203DF" w:rsidR="00F71EDA" w:rsidRPr="00F71EDA" w:rsidRDefault="002659D2" w:rsidP="00F71EDA">
      <w:pPr>
        <w:spacing w:after="200" w:line="276" w:lineRule="auto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среднего</w:t>
      </w:r>
      <w:r w:rsidR="00F71EDA" w:rsidRPr="00F71EDA">
        <w:rPr>
          <w:rFonts w:eastAsiaTheme="minorHAnsi"/>
          <w:lang w:eastAsia="en-US"/>
        </w:rPr>
        <w:t xml:space="preserve"> общего образования  </w:t>
      </w:r>
    </w:p>
    <w:p w14:paraId="31F321E9" w14:textId="568488C3" w:rsidR="00F71EDA" w:rsidRPr="00F71EDA" w:rsidRDefault="00F71EDA" w:rsidP="00F71EDA">
      <w:pPr>
        <w:spacing w:after="200" w:line="276" w:lineRule="auto"/>
        <w:ind w:firstLine="567"/>
        <w:jc w:val="right"/>
        <w:rPr>
          <w:rFonts w:eastAsiaTheme="minorHAnsi"/>
          <w:lang w:eastAsia="en-US"/>
        </w:rPr>
      </w:pPr>
      <w:r w:rsidRPr="00F71EDA">
        <w:rPr>
          <w:rFonts w:eastAsiaTheme="minorHAnsi"/>
          <w:lang w:eastAsia="en-US"/>
        </w:rPr>
        <w:t xml:space="preserve">  </w:t>
      </w:r>
    </w:p>
    <w:p w14:paraId="5768A682" w14:textId="2BA59C62" w:rsidR="00F71EDA" w:rsidRPr="00F71EDA" w:rsidRDefault="00F71EDA" w:rsidP="00F71EDA">
      <w:pPr>
        <w:spacing w:after="200" w:line="276" w:lineRule="auto"/>
        <w:ind w:firstLine="567"/>
        <w:jc w:val="right"/>
        <w:rPr>
          <w:rFonts w:eastAsiaTheme="minorHAnsi"/>
          <w:lang w:eastAsia="en-US"/>
        </w:rPr>
      </w:pPr>
      <w:r w:rsidRPr="00F71EDA">
        <w:rPr>
          <w:rFonts w:eastAsiaTheme="minorHAnsi"/>
          <w:lang w:eastAsia="en-US"/>
        </w:rPr>
        <w:t>утвержден</w:t>
      </w:r>
      <w:r w:rsidR="002659D2">
        <w:rPr>
          <w:rFonts w:eastAsiaTheme="minorHAnsi"/>
          <w:lang w:eastAsia="en-US"/>
        </w:rPr>
        <w:t>о</w:t>
      </w:r>
      <w:r w:rsidRPr="00F71EDA">
        <w:rPr>
          <w:rFonts w:eastAsiaTheme="minorHAnsi"/>
          <w:lang w:eastAsia="en-US"/>
        </w:rPr>
        <w:t xml:space="preserve"> приказом </w:t>
      </w:r>
      <w:r>
        <w:rPr>
          <w:rFonts w:eastAsiaTheme="minorHAnsi"/>
          <w:lang w:eastAsia="en-US"/>
        </w:rPr>
        <w:t xml:space="preserve"> </w:t>
      </w:r>
      <w:r w:rsidRPr="00F71EDA">
        <w:rPr>
          <w:rFonts w:eastAsiaTheme="minorHAnsi"/>
          <w:lang w:eastAsia="en-US"/>
        </w:rPr>
        <w:t xml:space="preserve"> </w:t>
      </w:r>
      <w:r w:rsidRPr="0053473F">
        <w:rPr>
          <w:rFonts w:eastAsiaTheme="minorHAnsi"/>
          <w:lang w:eastAsia="en-US"/>
        </w:rPr>
        <w:t>№</w:t>
      </w:r>
      <w:r w:rsidR="0053473F">
        <w:rPr>
          <w:rFonts w:eastAsiaTheme="minorHAnsi"/>
          <w:lang w:eastAsia="en-US"/>
        </w:rPr>
        <w:t>15</w:t>
      </w:r>
      <w:r w:rsidRPr="0053473F">
        <w:rPr>
          <w:rFonts w:eastAsiaTheme="minorHAnsi"/>
          <w:lang w:eastAsia="en-US"/>
        </w:rPr>
        <w:t>-од от 3</w:t>
      </w:r>
      <w:r w:rsidR="0053473F">
        <w:rPr>
          <w:rFonts w:eastAsiaTheme="minorHAnsi"/>
          <w:lang w:eastAsia="en-US"/>
        </w:rPr>
        <w:t>0</w:t>
      </w:r>
      <w:r w:rsidRPr="0053473F">
        <w:rPr>
          <w:rFonts w:eastAsiaTheme="minorHAnsi"/>
          <w:lang w:eastAsia="en-US"/>
        </w:rPr>
        <w:t>.08.</w:t>
      </w:r>
      <w:r w:rsidR="0053473F">
        <w:rPr>
          <w:rFonts w:eastAsiaTheme="minorHAnsi"/>
          <w:lang w:eastAsia="en-US"/>
        </w:rPr>
        <w:t>21</w:t>
      </w:r>
      <w:r w:rsidRPr="00F71EDA">
        <w:rPr>
          <w:rFonts w:eastAsiaTheme="minorHAnsi"/>
          <w:sz w:val="22"/>
          <w:szCs w:val="22"/>
          <w:lang w:eastAsia="en-US"/>
        </w:rPr>
        <w:t xml:space="preserve"> </w:t>
      </w:r>
    </w:p>
    <w:p w14:paraId="64C8B246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2"/>
          <w:szCs w:val="22"/>
          <w:lang w:eastAsia="en-US"/>
        </w:rPr>
      </w:pPr>
      <w:r w:rsidRPr="00F71EDA">
        <w:rPr>
          <w:rFonts w:eastAsiaTheme="minorHAnsi"/>
          <w:sz w:val="22"/>
          <w:szCs w:val="22"/>
          <w:lang w:eastAsia="en-US"/>
        </w:rPr>
        <w:t xml:space="preserve">  </w:t>
      </w:r>
    </w:p>
    <w:p w14:paraId="026C1A99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08451A08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E044C18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65E82579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5F2920A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5D93F82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A6628B4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C34705C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2C753A3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03E0625E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22A74EF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1D4C4EC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A93723F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  <w:r>
        <w:t xml:space="preserve">                   РАБОЧАЯ ПРОГРАММА ПО БИОЛОГИИ</w:t>
      </w:r>
    </w:p>
    <w:p w14:paraId="25928C91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  <w:r>
        <w:t xml:space="preserve"> </w:t>
      </w:r>
    </w:p>
    <w:p w14:paraId="02275A91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  <w:r>
        <w:t xml:space="preserve">                                            10-11 класс</w:t>
      </w:r>
    </w:p>
    <w:p w14:paraId="3ACA0F85" w14:textId="77777777" w:rsidR="00ED7EFF" w:rsidRDefault="00D82FAA" w:rsidP="00ED7EFF">
      <w:pPr>
        <w:pStyle w:val="a4"/>
        <w:spacing w:before="0" w:beforeAutospacing="0" w:after="0" w:afterAutospacing="0"/>
        <w:ind w:firstLine="331"/>
        <w:jc w:val="both"/>
      </w:pPr>
      <w:r>
        <w:t xml:space="preserve">                               Углубленный </w:t>
      </w:r>
      <w:r w:rsidR="00ED7EFF">
        <w:t xml:space="preserve"> уровень                         </w:t>
      </w:r>
    </w:p>
    <w:p w14:paraId="74C2268D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74DD9C5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60A83FCB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31A437CC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03FD59EA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296F2074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273CCFB1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62F89310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752EBDE0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D373E40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6B5BEB19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05713B8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679C5A93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744BA658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15398238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A4568BF" w14:textId="77777777" w:rsidR="00F71EDA" w:rsidRDefault="00F71EDA" w:rsidP="00ED7EFF">
      <w:pPr>
        <w:pStyle w:val="a4"/>
        <w:spacing w:before="0" w:beforeAutospacing="0" w:after="0" w:afterAutospacing="0"/>
        <w:ind w:firstLine="331"/>
        <w:jc w:val="both"/>
      </w:pPr>
    </w:p>
    <w:p w14:paraId="33D04F63" w14:textId="77777777" w:rsidR="00F71EDA" w:rsidRDefault="00F71EDA" w:rsidP="00ED7EFF">
      <w:pPr>
        <w:pStyle w:val="a4"/>
        <w:spacing w:before="0" w:beforeAutospacing="0" w:after="0" w:afterAutospacing="0"/>
        <w:ind w:firstLine="331"/>
        <w:jc w:val="both"/>
      </w:pPr>
    </w:p>
    <w:p w14:paraId="5982674C" w14:textId="77777777" w:rsidR="00F71EDA" w:rsidRDefault="00F71EDA" w:rsidP="00ED7EFF">
      <w:pPr>
        <w:pStyle w:val="a4"/>
        <w:spacing w:before="0" w:beforeAutospacing="0" w:after="0" w:afterAutospacing="0"/>
        <w:ind w:firstLine="331"/>
        <w:jc w:val="both"/>
      </w:pPr>
    </w:p>
    <w:p w14:paraId="7AC1C2BF" w14:textId="77777777" w:rsidR="00F71EDA" w:rsidRDefault="00F71EDA" w:rsidP="00ED7EFF">
      <w:pPr>
        <w:pStyle w:val="a4"/>
        <w:spacing w:before="0" w:beforeAutospacing="0" w:after="0" w:afterAutospacing="0"/>
        <w:ind w:firstLine="331"/>
        <w:jc w:val="both"/>
      </w:pPr>
    </w:p>
    <w:p w14:paraId="7659080E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096E5DD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7FD34F6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7E5ADDD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214BD1BA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74B98942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0CD3AE21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2FCBD2EC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396784A5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32"/>
          <w:szCs w:val="32"/>
          <w:lang w:eastAsia="en-US"/>
        </w:rPr>
      </w:pPr>
      <w:r w:rsidRPr="00F71EDA">
        <w:rPr>
          <w:rFonts w:eastAsiaTheme="minorHAnsi"/>
          <w:sz w:val="32"/>
          <w:szCs w:val="32"/>
          <w:lang w:eastAsia="en-US"/>
        </w:rPr>
        <w:t>Содержание программы</w:t>
      </w:r>
    </w:p>
    <w:p w14:paraId="535890C5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32"/>
          <w:szCs w:val="32"/>
          <w:lang w:eastAsia="en-US"/>
        </w:rPr>
      </w:pPr>
    </w:p>
    <w:p w14:paraId="07B6C5D0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32"/>
          <w:szCs w:val="32"/>
          <w:u w:val="single"/>
          <w:lang w:eastAsia="en-US"/>
        </w:rPr>
      </w:pPr>
      <w:r w:rsidRPr="00F71EDA">
        <w:rPr>
          <w:rFonts w:eastAsiaTheme="minorHAnsi"/>
          <w:sz w:val="32"/>
          <w:szCs w:val="32"/>
          <w:u w:val="single"/>
          <w:lang w:eastAsia="en-US"/>
        </w:rPr>
        <w:t xml:space="preserve">Планируемые результаты освоения учебного предмета  </w:t>
      </w:r>
    </w:p>
    <w:p w14:paraId="09CF73CA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 </w:t>
      </w:r>
    </w:p>
    <w:p w14:paraId="7699BAD6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>Предметные</w:t>
      </w:r>
      <w:r>
        <w:rPr>
          <w:rFonts w:eastAsiaTheme="minorHAnsi"/>
          <w:sz w:val="28"/>
          <w:szCs w:val="28"/>
          <w:lang w:eastAsia="en-US"/>
        </w:rPr>
        <w:t xml:space="preserve"> результаты освоения программы </w:t>
      </w:r>
      <w:r w:rsidR="00DA1829">
        <w:rPr>
          <w:rFonts w:eastAsiaTheme="minorHAnsi"/>
          <w:sz w:val="28"/>
          <w:szCs w:val="28"/>
          <w:lang w:eastAsia="en-US"/>
        </w:rPr>
        <w:t>«</w:t>
      </w:r>
      <w:r w:rsidR="00DA1829" w:rsidRPr="00F71EDA">
        <w:rPr>
          <w:rFonts w:eastAsiaTheme="minorHAnsi"/>
          <w:sz w:val="28"/>
          <w:szCs w:val="28"/>
          <w:lang w:eastAsia="en-US"/>
        </w:rPr>
        <w:t>Биология</w:t>
      </w:r>
      <w:r w:rsidRPr="00F71EDA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углубленный уровень</w:t>
      </w:r>
    </w:p>
    <w:p w14:paraId="02A19543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u w:val="single"/>
          <w:lang w:eastAsia="en-US"/>
        </w:rPr>
      </w:pPr>
      <w:r w:rsidRPr="00F71EDA">
        <w:rPr>
          <w:rFonts w:eastAsiaTheme="minorHAnsi"/>
          <w:sz w:val="28"/>
          <w:szCs w:val="28"/>
          <w:u w:val="single"/>
          <w:lang w:eastAsia="en-US"/>
        </w:rPr>
        <w:t xml:space="preserve">Содержание учебного предмета </w:t>
      </w:r>
      <w:r w:rsidR="00DA1829">
        <w:rPr>
          <w:rFonts w:eastAsiaTheme="minorHAnsi"/>
          <w:sz w:val="28"/>
          <w:szCs w:val="28"/>
          <w:lang w:eastAsia="en-US"/>
        </w:rPr>
        <w:t>«</w:t>
      </w:r>
      <w:r w:rsidR="00DA1829" w:rsidRPr="00F71EDA">
        <w:rPr>
          <w:rFonts w:eastAsiaTheme="minorHAnsi"/>
          <w:sz w:val="28"/>
          <w:szCs w:val="28"/>
          <w:lang w:eastAsia="en-US"/>
        </w:rPr>
        <w:t>Биология</w:t>
      </w:r>
      <w:r w:rsidRPr="00F71EDA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углубленный уровень</w:t>
      </w:r>
    </w:p>
    <w:p w14:paraId="0BE7E603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 10 класс </w:t>
      </w:r>
    </w:p>
    <w:p w14:paraId="5A6FBD2F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11 класс </w:t>
      </w:r>
    </w:p>
    <w:p w14:paraId="0BB99879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 </w:t>
      </w:r>
    </w:p>
    <w:p w14:paraId="6A1B0D6E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u w:val="single"/>
          <w:lang w:eastAsia="en-US"/>
        </w:rPr>
      </w:pPr>
      <w:r w:rsidRPr="00F71EDA">
        <w:rPr>
          <w:rFonts w:eastAsiaTheme="minorHAnsi"/>
          <w:sz w:val="28"/>
          <w:szCs w:val="28"/>
          <w:u w:val="single"/>
          <w:lang w:eastAsia="en-US"/>
        </w:rPr>
        <w:t xml:space="preserve">Тематическое планирование </w:t>
      </w:r>
      <w:r w:rsidR="00DA1829" w:rsidRPr="00F71EDA">
        <w:rPr>
          <w:rFonts w:eastAsiaTheme="minorHAnsi"/>
          <w:sz w:val="28"/>
          <w:szCs w:val="28"/>
          <w:u w:val="single"/>
          <w:lang w:eastAsia="en-US"/>
        </w:rPr>
        <w:t>предмета</w:t>
      </w:r>
      <w:r w:rsidR="00DA1829">
        <w:rPr>
          <w:rFonts w:eastAsiaTheme="minorHAnsi"/>
          <w:sz w:val="28"/>
          <w:szCs w:val="28"/>
          <w:lang w:eastAsia="en-US"/>
        </w:rPr>
        <w:t xml:space="preserve"> «</w:t>
      </w:r>
      <w:r w:rsidR="00DA1829" w:rsidRPr="00F71EDA">
        <w:rPr>
          <w:rFonts w:eastAsiaTheme="minorHAnsi"/>
          <w:sz w:val="28"/>
          <w:szCs w:val="28"/>
          <w:lang w:eastAsia="en-US"/>
        </w:rPr>
        <w:t>Биология</w:t>
      </w:r>
      <w:r w:rsidRPr="00F71EDA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углубленный уровень</w:t>
      </w:r>
      <w:r w:rsidRPr="00F71EDA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14:paraId="2ADF2CFF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 </w:t>
      </w:r>
    </w:p>
    <w:p w14:paraId="4ECE0C07" w14:textId="77777777" w:rsidR="00F71EDA" w:rsidRPr="00F71EDA" w:rsidRDefault="00F71EDA" w:rsidP="00F71EDA">
      <w:pPr>
        <w:spacing w:after="200" w:line="25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1EDA">
        <w:rPr>
          <w:rFonts w:eastAsiaTheme="minorHAnsi"/>
          <w:sz w:val="28"/>
          <w:szCs w:val="28"/>
          <w:lang w:eastAsia="en-US"/>
        </w:rPr>
        <w:t xml:space="preserve"> 10 класс </w:t>
      </w:r>
    </w:p>
    <w:p w14:paraId="51B036C4" w14:textId="77777777" w:rsidR="00F71EDA" w:rsidRPr="00F71EDA" w:rsidRDefault="00F71EDA" w:rsidP="00F71E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1EDA">
        <w:rPr>
          <w:rFonts w:eastAsiaTheme="minorHAnsi"/>
          <w:sz w:val="28"/>
          <w:szCs w:val="28"/>
          <w:lang w:eastAsia="en-US"/>
        </w:rPr>
        <w:t xml:space="preserve">  11 класс</w:t>
      </w:r>
    </w:p>
    <w:p w14:paraId="7031EF51" w14:textId="77777777" w:rsidR="00F71EDA" w:rsidRPr="00F71EDA" w:rsidRDefault="00F71EDA" w:rsidP="00F71E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46B6E8C4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720C883C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65D34840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7587B329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71F12C05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4C32AD08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4F24F76E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58350389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04D5910A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1029E030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318A43B7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205498C0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14:paraId="6874CC59" w14:textId="77777777" w:rsidR="00F71EDA" w:rsidRPr="00F71EDA" w:rsidRDefault="00F71EDA" w:rsidP="00F71ED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63D060ED" w14:textId="77777777" w:rsidR="00F71EDA" w:rsidRPr="00F71EDA" w:rsidRDefault="00F71EDA" w:rsidP="00F71EDA">
      <w:pPr>
        <w:outlineLvl w:val="4"/>
        <w:rPr>
          <w:b/>
          <w:bCs/>
          <w:sz w:val="28"/>
          <w:szCs w:val="28"/>
          <w:highlight w:val="yellow"/>
        </w:rPr>
      </w:pPr>
    </w:p>
    <w:p w14:paraId="4C2341D5" w14:textId="77777777" w:rsidR="00F71EDA" w:rsidRPr="00F71EDA" w:rsidRDefault="00F71EDA" w:rsidP="00F71EDA">
      <w:pPr>
        <w:spacing w:after="20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A16B21" w14:textId="77777777" w:rsidR="00F71EDA" w:rsidRPr="00F71EDA" w:rsidRDefault="00F71EDA" w:rsidP="00F71EDA">
      <w:pPr>
        <w:spacing w:after="200"/>
        <w:jc w:val="both"/>
        <w:rPr>
          <w:rFonts w:eastAsiaTheme="minorHAnsi"/>
          <w:lang w:eastAsia="en-US"/>
        </w:rPr>
      </w:pPr>
      <w:r w:rsidRPr="00F71EDA">
        <w:rPr>
          <w:bCs/>
        </w:rPr>
        <w:t xml:space="preserve">Рабочая программа по предмету «Биология» является частью образовательной программы </w:t>
      </w:r>
      <w:r w:rsidRPr="00F71EDA">
        <w:rPr>
          <w:rFonts w:eastAsiaTheme="minorHAnsi"/>
          <w:lang w:eastAsia="en-US"/>
        </w:rPr>
        <w:t xml:space="preserve">среднего </w:t>
      </w:r>
      <w:r w:rsidRPr="00F71EDA">
        <w:rPr>
          <w:bCs/>
        </w:rPr>
        <w:t xml:space="preserve">общего образования, разработанной </w:t>
      </w:r>
      <w:r w:rsidRPr="00F71EDA">
        <w:rPr>
          <w:rFonts w:eastAsia="Calibri"/>
          <w:lang w:eastAsia="en-US"/>
        </w:rPr>
        <w:t xml:space="preserve">на основе авторской </w:t>
      </w:r>
      <w:r w:rsidR="00DA1829" w:rsidRPr="00F71EDA">
        <w:rPr>
          <w:rFonts w:eastAsia="Calibri"/>
          <w:lang w:eastAsia="en-US"/>
        </w:rPr>
        <w:t xml:space="preserve">программы </w:t>
      </w:r>
      <w:r w:rsidR="00DA1829">
        <w:rPr>
          <w:rFonts w:eastAsia="Calibri"/>
          <w:lang w:eastAsia="en-US"/>
        </w:rPr>
        <w:t>П.М. Бородин, Л.В. Высоцкая</w:t>
      </w:r>
      <w:r w:rsidR="00DA1829" w:rsidRPr="00F71EDA">
        <w:rPr>
          <w:rFonts w:eastAsia="Calibri"/>
          <w:lang w:eastAsia="en-US"/>
        </w:rPr>
        <w:t xml:space="preserve"> </w:t>
      </w:r>
      <w:r w:rsidR="00DA1829" w:rsidRPr="00F71EDA">
        <w:rPr>
          <w:rFonts w:eastAsiaTheme="minorHAnsi"/>
          <w:lang w:eastAsia="en-US"/>
        </w:rPr>
        <w:t>Рабочая</w:t>
      </w:r>
      <w:r w:rsidRPr="00F71EDA">
        <w:rPr>
          <w:rFonts w:eastAsiaTheme="minorHAnsi"/>
          <w:lang w:eastAsia="en-US"/>
        </w:rPr>
        <w:t xml:space="preserve"> программа разработана в соответствии с требованиями Федерального государственного образовательного стандарта </w:t>
      </w:r>
    </w:p>
    <w:p w14:paraId="6E97E0A0" w14:textId="77777777" w:rsidR="00F71EDA" w:rsidRPr="00F71EDA" w:rsidRDefault="00F71EDA" w:rsidP="00F71EDA">
      <w:pPr>
        <w:spacing w:after="200" w:line="276" w:lineRule="auto"/>
        <w:ind w:firstLine="567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71EDA" w:rsidRPr="00F71EDA" w14:paraId="67A76D16" w14:textId="77777777" w:rsidTr="0095194F">
        <w:tc>
          <w:tcPr>
            <w:tcW w:w="2405" w:type="dxa"/>
          </w:tcPr>
          <w:p w14:paraId="53913BE8" w14:textId="77777777" w:rsidR="00F71EDA" w:rsidRPr="00F71EDA" w:rsidRDefault="00F71EDA" w:rsidP="00F71EDA">
            <w:pPr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F71EDA">
              <w:rPr>
                <w:rFonts w:eastAsiaTheme="minorHAnsi"/>
                <w:sz w:val="24"/>
                <w:szCs w:val="24"/>
                <w:lang w:eastAsia="en-US"/>
              </w:rPr>
              <w:t xml:space="preserve">10-11 класс </w:t>
            </w:r>
          </w:p>
        </w:tc>
        <w:tc>
          <w:tcPr>
            <w:tcW w:w="6940" w:type="dxa"/>
          </w:tcPr>
          <w:p w14:paraId="05B40EC6" w14:textId="3F4A74AF" w:rsidR="00F71EDA" w:rsidRPr="00F71EDA" w:rsidRDefault="00DA1829" w:rsidP="00DA182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19CE">
              <w:rPr>
                <w:color w:val="000000"/>
                <w:sz w:val="24"/>
                <w:szCs w:val="24"/>
              </w:rPr>
              <w:t xml:space="preserve">Бородин </w:t>
            </w:r>
            <w:r w:rsidR="002659D2" w:rsidRPr="007819CE">
              <w:rPr>
                <w:color w:val="000000"/>
                <w:sz w:val="24"/>
                <w:szCs w:val="24"/>
              </w:rPr>
              <w:t>П. М.</w:t>
            </w:r>
            <w:r w:rsidRPr="007819CE">
              <w:rPr>
                <w:color w:val="000000"/>
                <w:sz w:val="24"/>
                <w:szCs w:val="24"/>
              </w:rPr>
              <w:t xml:space="preserve">, Высоцкая </w:t>
            </w:r>
            <w:r w:rsidR="002659D2" w:rsidRPr="007819CE">
              <w:rPr>
                <w:color w:val="000000"/>
                <w:sz w:val="24"/>
                <w:szCs w:val="24"/>
              </w:rPr>
              <w:t>Л. В.</w:t>
            </w:r>
            <w:r w:rsidR="00F71EDA" w:rsidRPr="00F71EDA">
              <w:rPr>
                <w:rFonts w:eastAsiaTheme="minorHAnsi"/>
                <w:sz w:val="24"/>
                <w:szCs w:val="24"/>
              </w:rPr>
              <w:t xml:space="preserve"> </w:t>
            </w:r>
            <w:r w:rsidR="00F71EDA" w:rsidRPr="00F71EDA">
              <w:rPr>
                <w:b/>
                <w:sz w:val="24"/>
                <w:szCs w:val="24"/>
              </w:rPr>
              <w:t>«</w:t>
            </w:r>
            <w:r w:rsidR="00F71EDA" w:rsidRPr="00F71EDA">
              <w:rPr>
                <w:sz w:val="24"/>
                <w:szCs w:val="24"/>
              </w:rPr>
              <w:t>Общая биология» для 10-11кл.</w:t>
            </w:r>
            <w:r>
              <w:rPr>
                <w:sz w:val="24"/>
                <w:szCs w:val="24"/>
              </w:rPr>
              <w:t xml:space="preserve"> углубленный уровень Просвещение, 2018</w:t>
            </w:r>
          </w:p>
        </w:tc>
      </w:tr>
    </w:tbl>
    <w:p w14:paraId="1D10D6D0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2A0D99AB" w14:textId="77777777" w:rsidR="00ED7EFF" w:rsidRDefault="000C5416" w:rsidP="000C5416">
      <w:pPr>
        <w:pStyle w:val="a4"/>
        <w:tabs>
          <w:tab w:val="left" w:pos="2466"/>
        </w:tabs>
        <w:spacing w:before="0" w:beforeAutospacing="0" w:after="0" w:afterAutospacing="0"/>
        <w:ind w:firstLine="331"/>
        <w:jc w:val="both"/>
      </w:pPr>
      <w:r>
        <w:tab/>
      </w:r>
    </w:p>
    <w:p w14:paraId="66CD001F" w14:textId="77777777" w:rsidR="000C5416" w:rsidRDefault="000C5416" w:rsidP="000C5416">
      <w:pPr>
        <w:pStyle w:val="a4"/>
        <w:tabs>
          <w:tab w:val="left" w:pos="2466"/>
        </w:tabs>
        <w:spacing w:before="0" w:beforeAutospacing="0" w:after="0" w:afterAutospacing="0"/>
        <w:ind w:firstLine="331"/>
        <w:jc w:val="both"/>
      </w:pPr>
    </w:p>
    <w:p w14:paraId="618A9EA5" w14:textId="77777777" w:rsidR="000C5416" w:rsidRDefault="000C5416" w:rsidP="000C5416">
      <w:pPr>
        <w:pStyle w:val="a4"/>
        <w:tabs>
          <w:tab w:val="left" w:pos="2466"/>
        </w:tabs>
        <w:spacing w:before="0" w:beforeAutospacing="0" w:after="0" w:afterAutospacing="0"/>
        <w:ind w:firstLine="331"/>
        <w:jc w:val="both"/>
      </w:pPr>
    </w:p>
    <w:p w14:paraId="1DF503AC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5B9AAE41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  <w:r>
        <w:t xml:space="preserve">                               </w:t>
      </w:r>
    </w:p>
    <w:p w14:paraId="581BEC79" w14:textId="77777777" w:rsidR="00ED7EFF" w:rsidRDefault="00ED7EFF" w:rsidP="00ED7EFF">
      <w:pPr>
        <w:pStyle w:val="a4"/>
        <w:spacing w:before="0" w:beforeAutospacing="0" w:after="0" w:afterAutospacing="0"/>
        <w:ind w:firstLine="331"/>
        <w:jc w:val="both"/>
      </w:pPr>
    </w:p>
    <w:p w14:paraId="424BB746" w14:textId="77777777" w:rsidR="00DA167F" w:rsidRPr="005B7583" w:rsidRDefault="00F71EDA" w:rsidP="00994E88">
      <w:pPr>
        <w:pStyle w:val="Default"/>
        <w:rPr>
          <w:b/>
          <w:bCs/>
        </w:rPr>
      </w:pPr>
      <w:r w:rsidRPr="005B7583">
        <w:rPr>
          <w:b/>
          <w:bCs/>
        </w:rPr>
        <w:t xml:space="preserve">  Планируемые результаты освоения учебного предмета «Биология» </w:t>
      </w:r>
    </w:p>
    <w:p w14:paraId="6DC2BFAF" w14:textId="77777777" w:rsidR="00DA167F" w:rsidRDefault="00DA167F" w:rsidP="00994E88">
      <w:pPr>
        <w:pStyle w:val="Default"/>
        <w:rPr>
          <w:b/>
          <w:bCs/>
          <w:sz w:val="23"/>
          <w:szCs w:val="23"/>
        </w:rPr>
      </w:pPr>
    </w:p>
    <w:p w14:paraId="634092CF" w14:textId="77777777" w:rsidR="00994E88" w:rsidRPr="005B7583" w:rsidRDefault="00994E88" w:rsidP="00994E88">
      <w:pPr>
        <w:pStyle w:val="Default"/>
        <w:rPr>
          <w:u w:val="single"/>
        </w:rPr>
      </w:pPr>
      <w:r w:rsidRPr="005B7583">
        <w:rPr>
          <w:bCs/>
          <w:u w:val="single"/>
        </w:rPr>
        <w:t xml:space="preserve">Планируемые личностные результаты </w:t>
      </w:r>
    </w:p>
    <w:p w14:paraId="3F4D0151" w14:textId="77777777" w:rsidR="00994E88" w:rsidRPr="005B7583" w:rsidRDefault="00994E88" w:rsidP="00994E88">
      <w:pPr>
        <w:pStyle w:val="Default"/>
      </w:pPr>
      <w:r w:rsidRPr="005B7583">
        <w:rPr>
          <w:bCs/>
          <w:iCs/>
        </w:rPr>
        <w:t xml:space="preserve">Личностные результаты в сфере </w:t>
      </w:r>
      <w:r w:rsidR="00DA1829" w:rsidRPr="005B7583">
        <w:rPr>
          <w:bCs/>
          <w:iCs/>
        </w:rPr>
        <w:t>отношений,</w:t>
      </w:r>
      <w:r w:rsidRPr="005B7583">
        <w:rPr>
          <w:bCs/>
          <w:iCs/>
        </w:rPr>
        <w:t xml:space="preserve"> обучающихся к себе, к своему здоровью, к познанию себя: </w:t>
      </w:r>
    </w:p>
    <w:p w14:paraId="08384C68" w14:textId="77777777" w:rsidR="00994E88" w:rsidRPr="005B7583" w:rsidRDefault="00994E88" w:rsidP="00994E88">
      <w:pPr>
        <w:pStyle w:val="Default"/>
      </w:pPr>
      <w:r w:rsidRPr="005B7583"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72D7EC4C" w14:textId="77777777" w:rsidR="00994E88" w:rsidRPr="005B7583" w:rsidRDefault="00994E88" w:rsidP="00994E88">
      <w:pPr>
        <w:pStyle w:val="Default"/>
      </w:pPr>
      <w:r w:rsidRPr="005B7583"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DA1829" w:rsidRPr="005B7583">
        <w:t>настоящего на основе осознания,</w:t>
      </w:r>
      <w:r w:rsidRPr="005B7583">
        <w:t xml:space="preserve"> и осмысления истории, духовных ценностей и достижений нашей страны; </w:t>
      </w:r>
    </w:p>
    <w:p w14:paraId="60911A7D" w14:textId="77777777" w:rsidR="00994E88" w:rsidRPr="005B7583" w:rsidRDefault="00994E88" w:rsidP="00994E88">
      <w:pPr>
        <w:pStyle w:val="Default"/>
      </w:pPr>
      <w:r w:rsidRPr="005B7583"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39B2296B" w14:textId="77777777" w:rsidR="00994E88" w:rsidRPr="005B7583" w:rsidRDefault="00994E88" w:rsidP="00994E88">
      <w:pPr>
        <w:pStyle w:val="Default"/>
      </w:pPr>
      <w:r w:rsidRPr="005B7583"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02EBB8F4" w14:textId="77777777" w:rsidR="00994E88" w:rsidRPr="005B7583" w:rsidRDefault="00994E88" w:rsidP="00994E88">
      <w:pPr>
        <w:pStyle w:val="Default"/>
      </w:pPr>
      <w:r w:rsidRPr="005B7583">
        <w:rPr>
          <w:bCs/>
          <w:iCs/>
        </w:rPr>
        <w:t xml:space="preserve">Личностные результаты в сфере </w:t>
      </w:r>
      <w:r w:rsidR="00DA1829" w:rsidRPr="005B7583">
        <w:rPr>
          <w:bCs/>
          <w:iCs/>
        </w:rPr>
        <w:t>отношений,</w:t>
      </w:r>
      <w:r w:rsidRPr="005B7583">
        <w:rPr>
          <w:bCs/>
          <w:iCs/>
        </w:rPr>
        <w:t xml:space="preserve"> обучающихся к России как к Родине (Отечеству): </w:t>
      </w:r>
    </w:p>
    <w:p w14:paraId="28231C45" w14:textId="77777777" w:rsidR="00994E88" w:rsidRPr="005B7583" w:rsidRDefault="00994E88" w:rsidP="00994E88">
      <w:pPr>
        <w:pStyle w:val="Default"/>
        <w:spacing w:after="37"/>
      </w:pPr>
      <w:r w:rsidRPr="005B7583">
        <w:t xml:space="preserve">– </w:t>
      </w:r>
      <w:r w:rsidR="00F71EDA" w:rsidRPr="005B7583">
        <w:t>российская идентичность, способность к осознанию российской идентичности в поликультурном социуме</w:t>
      </w:r>
      <w:r w:rsidRPr="005B7583">
        <w:t>,</w:t>
      </w:r>
      <w:r w:rsidR="00F71EDA" w:rsidRPr="005B7583">
        <w:t xml:space="preserve"> </w:t>
      </w:r>
      <w:r w:rsidRPr="005B7583">
        <w:t>чувство</w:t>
      </w:r>
      <w:r w:rsidR="00F71EDA" w:rsidRPr="005B7583">
        <w:t xml:space="preserve"> </w:t>
      </w:r>
      <w:r w:rsidRPr="005B7583">
        <w:t>причастности</w:t>
      </w:r>
      <w:r w:rsidR="00F71EDA" w:rsidRPr="005B7583">
        <w:t xml:space="preserve"> </w:t>
      </w:r>
      <w:r w:rsidRPr="005B7583">
        <w:t>к</w:t>
      </w:r>
      <w:r w:rsidR="00F71EDA" w:rsidRPr="005B7583">
        <w:t xml:space="preserve"> </w:t>
      </w:r>
      <w:r w:rsidRPr="005B7583">
        <w:t>историко-</w:t>
      </w:r>
      <w:r w:rsidR="00F71EDA" w:rsidRPr="005B7583">
        <w:t xml:space="preserve"> </w:t>
      </w:r>
      <w:r w:rsidRPr="005B7583">
        <w:t>культурной</w:t>
      </w:r>
      <w:r w:rsidR="00F71EDA" w:rsidRPr="005B7583">
        <w:t xml:space="preserve"> </w:t>
      </w:r>
      <w:r w:rsidRPr="005B7583">
        <w:t>общности</w:t>
      </w:r>
      <w:r w:rsidR="00F71EDA" w:rsidRPr="005B7583">
        <w:t xml:space="preserve"> </w:t>
      </w:r>
      <w:r w:rsidRPr="005B7583">
        <w:t>российского</w:t>
      </w:r>
      <w:r w:rsidR="00F71EDA" w:rsidRPr="005B7583">
        <w:t xml:space="preserve"> </w:t>
      </w:r>
      <w:r w:rsidRPr="005B7583">
        <w:t>народа</w:t>
      </w:r>
      <w:r w:rsidR="00F71EDA" w:rsidRPr="005B7583">
        <w:t xml:space="preserve"> </w:t>
      </w:r>
      <w:r w:rsidRPr="005B7583">
        <w:t>и</w:t>
      </w:r>
      <w:r w:rsidR="00F71EDA" w:rsidRPr="005B7583">
        <w:t xml:space="preserve"> </w:t>
      </w:r>
      <w:r w:rsidRPr="005B7583">
        <w:t>судьбе</w:t>
      </w:r>
      <w:r w:rsidR="00F71EDA" w:rsidRPr="005B7583">
        <w:t xml:space="preserve"> </w:t>
      </w:r>
      <w:r w:rsidRPr="005B7583">
        <w:t>России,</w:t>
      </w:r>
      <w:r w:rsidR="00F71EDA" w:rsidRPr="005B7583">
        <w:t xml:space="preserve"> </w:t>
      </w:r>
      <w:r w:rsidRPr="005B7583">
        <w:t>патриотизм,</w:t>
      </w:r>
      <w:r w:rsidR="00F71EDA" w:rsidRPr="005B7583">
        <w:t xml:space="preserve"> </w:t>
      </w:r>
      <w:r w:rsidRPr="005B7583">
        <w:t>готовность к</w:t>
      </w:r>
      <w:r w:rsidR="00F71EDA" w:rsidRPr="005B7583">
        <w:t xml:space="preserve"> </w:t>
      </w:r>
      <w:r w:rsidRPr="005B7583">
        <w:t>служению</w:t>
      </w:r>
      <w:r w:rsidR="00F71EDA" w:rsidRPr="005B7583">
        <w:t xml:space="preserve"> </w:t>
      </w:r>
      <w:r w:rsidRPr="005B7583">
        <w:t>Отечеству, его</w:t>
      </w:r>
      <w:r w:rsidR="00F71EDA" w:rsidRPr="005B7583">
        <w:t xml:space="preserve"> </w:t>
      </w:r>
      <w:r w:rsidRPr="005B7583">
        <w:t>защите;</w:t>
      </w:r>
    </w:p>
    <w:p w14:paraId="66003C50" w14:textId="77777777" w:rsidR="00994E88" w:rsidRPr="005B7583" w:rsidRDefault="00994E88" w:rsidP="00994E88">
      <w:pPr>
        <w:pStyle w:val="Default"/>
      </w:pPr>
      <w:r w:rsidRPr="005B7583">
        <w:lastRenderedPageBreak/>
        <w:t xml:space="preserve">– </w:t>
      </w:r>
      <w:r w:rsidR="00F71EDA" w:rsidRPr="005B7583">
        <w:t>уважение к своему народу, чувство ответственности перед Родиной</w:t>
      </w:r>
      <w:r w:rsidRPr="005B7583">
        <w:t>,</w:t>
      </w:r>
      <w:r w:rsidR="00F71EDA" w:rsidRPr="005B7583">
        <w:t xml:space="preserve"> </w:t>
      </w:r>
      <w:r w:rsidRPr="005B7583">
        <w:t>гордости</w:t>
      </w:r>
      <w:r w:rsidR="00F71EDA" w:rsidRPr="005B7583">
        <w:t xml:space="preserve"> </w:t>
      </w:r>
      <w:r w:rsidRPr="005B7583">
        <w:t>за свой</w:t>
      </w:r>
      <w:r w:rsidR="00F71EDA" w:rsidRPr="005B7583">
        <w:t xml:space="preserve"> </w:t>
      </w:r>
      <w:r w:rsidRPr="005B7583">
        <w:t>край, свою</w:t>
      </w:r>
      <w:r w:rsidR="00F71EDA" w:rsidRPr="005B7583">
        <w:t xml:space="preserve"> </w:t>
      </w:r>
      <w:r w:rsidRPr="005B7583">
        <w:t>Родину,</w:t>
      </w:r>
      <w:r w:rsidR="00F71EDA" w:rsidRPr="005B7583">
        <w:t xml:space="preserve"> прошлое, настоящее многонационального народа России, уважение к государственным</w:t>
      </w:r>
      <w:r w:rsidRPr="005B7583">
        <w:t xml:space="preserve"> символам (герб, флаг,</w:t>
      </w:r>
      <w:r w:rsidR="00F71EDA" w:rsidRPr="005B7583">
        <w:t xml:space="preserve"> </w:t>
      </w:r>
      <w:r w:rsidRPr="005B7583">
        <w:t>гимн);</w:t>
      </w:r>
    </w:p>
    <w:p w14:paraId="3216B137" w14:textId="77777777" w:rsidR="00994E88" w:rsidRPr="005B7583" w:rsidRDefault="00994E88" w:rsidP="00994E88">
      <w:pPr>
        <w:pStyle w:val="Default"/>
      </w:pPr>
    </w:p>
    <w:p w14:paraId="2B9950E4" w14:textId="77777777" w:rsidR="00994E88" w:rsidRPr="005B7583" w:rsidRDefault="00994E88" w:rsidP="00994E88">
      <w:pPr>
        <w:pStyle w:val="Default"/>
      </w:pPr>
      <w:r w:rsidRPr="005B7583">
        <w:t xml:space="preserve">- воспитание уважения к культуре, языкам, традициям и обычаям народов, проживающих в Российской Федерации. </w:t>
      </w:r>
    </w:p>
    <w:p w14:paraId="33C1005D" w14:textId="77777777" w:rsidR="00994E88" w:rsidRPr="005B7583" w:rsidRDefault="00994E88" w:rsidP="00994E88">
      <w:pPr>
        <w:shd w:val="clear" w:color="auto" w:fill="FFFFFF" w:themeFill="background1"/>
        <w:jc w:val="center"/>
        <w:outlineLvl w:val="0"/>
        <w:rPr>
          <w:bCs/>
          <w:iCs/>
        </w:rPr>
      </w:pPr>
      <w:r w:rsidRPr="005B7583">
        <w:rPr>
          <w:bCs/>
          <w:iCs/>
        </w:rPr>
        <w:t xml:space="preserve">Личностные результаты в сфере </w:t>
      </w:r>
      <w:r w:rsidR="00DA1829" w:rsidRPr="005B7583">
        <w:rPr>
          <w:bCs/>
          <w:iCs/>
        </w:rPr>
        <w:t>отношений,</w:t>
      </w:r>
      <w:r w:rsidRPr="005B7583">
        <w:rPr>
          <w:bCs/>
          <w:iCs/>
        </w:rPr>
        <w:t xml:space="preserve"> обучающихся к окружающему миру, живой природе, художественной культуре</w:t>
      </w:r>
    </w:p>
    <w:p w14:paraId="0E37B8D8" w14:textId="77777777" w:rsidR="00994E88" w:rsidRPr="005B7583" w:rsidRDefault="00994E88" w:rsidP="00994E88">
      <w:pPr>
        <w:pStyle w:val="Default"/>
      </w:pPr>
      <w:r w:rsidRPr="005B7583"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14:paraId="0ABAEDC5" w14:textId="77777777" w:rsidR="00994E88" w:rsidRPr="005B7583" w:rsidRDefault="00994E88" w:rsidP="00994E88">
      <w:pPr>
        <w:pStyle w:val="Default"/>
      </w:pPr>
      <w:r w:rsidRPr="005B7583"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04053FE" w14:textId="77777777" w:rsidR="00994E88" w:rsidRPr="005B7583" w:rsidRDefault="00994E88" w:rsidP="00994E88">
      <w:pPr>
        <w:pStyle w:val="Default"/>
      </w:pPr>
      <w:r w:rsidRPr="005B7583"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</w:t>
      </w:r>
      <w:r w:rsidR="00F71EDA" w:rsidRPr="005B7583">
        <w:t xml:space="preserve"> </w:t>
      </w:r>
      <w:r w:rsidRPr="005B7583">
        <w:t xml:space="preserve">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14:paraId="7EE2FE4D" w14:textId="77777777" w:rsidR="00994E88" w:rsidRPr="005B7583" w:rsidRDefault="00994E88" w:rsidP="00994E88">
      <w:pPr>
        <w:shd w:val="clear" w:color="auto" w:fill="FFFFFF" w:themeFill="background1"/>
        <w:jc w:val="center"/>
        <w:outlineLvl w:val="0"/>
      </w:pPr>
      <w:r w:rsidRPr="005B7583">
        <w:t>– эстетическое отношения к миру, готовность к эстетическому обустройству собственного быта.</w:t>
      </w:r>
    </w:p>
    <w:p w14:paraId="6542D7AA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bCs/>
          <w:iCs/>
          <w:color w:val="000000"/>
          <w:lang w:eastAsia="en-US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14:paraId="50589329" w14:textId="77777777" w:rsidR="00994E88" w:rsidRPr="005B7583" w:rsidRDefault="00994E88" w:rsidP="00994E88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>– уважение ко всем</w:t>
      </w:r>
      <w:r w:rsidR="00F71EDA" w:rsidRPr="005B7583">
        <w:rPr>
          <w:rFonts w:eastAsiaTheme="minorHAnsi"/>
          <w:color w:val="000000"/>
          <w:lang w:eastAsia="en-US"/>
        </w:rPr>
        <w:t xml:space="preserve"> </w:t>
      </w:r>
      <w:r w:rsidRPr="005B7583">
        <w:rPr>
          <w:rFonts w:eastAsiaTheme="minorHAnsi"/>
          <w:color w:val="000000"/>
          <w:lang w:eastAsia="en-US"/>
        </w:rPr>
        <w:t>формам собственности,</w:t>
      </w:r>
      <w:r w:rsidR="00F71EDA" w:rsidRPr="005B7583">
        <w:rPr>
          <w:rFonts w:eastAsiaTheme="minorHAnsi"/>
          <w:color w:val="000000"/>
          <w:lang w:eastAsia="en-US"/>
        </w:rPr>
        <w:t xml:space="preserve"> </w:t>
      </w:r>
      <w:r w:rsidRPr="005B7583">
        <w:rPr>
          <w:rFonts w:eastAsiaTheme="minorHAnsi"/>
          <w:color w:val="000000"/>
          <w:lang w:eastAsia="en-US"/>
        </w:rPr>
        <w:t>готовность к защите своей собственности,</w:t>
      </w:r>
    </w:p>
    <w:p w14:paraId="71127624" w14:textId="77777777" w:rsidR="00994E88" w:rsidRPr="005B7583" w:rsidRDefault="00994E88" w:rsidP="00994E88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>Осознанный выбор будущей</w:t>
      </w:r>
      <w:r w:rsidR="00A5276F" w:rsidRPr="005B7583">
        <w:rPr>
          <w:rFonts w:eastAsiaTheme="minorHAnsi"/>
          <w:color w:val="000000"/>
          <w:lang w:eastAsia="en-US"/>
        </w:rPr>
        <w:t xml:space="preserve"> </w:t>
      </w:r>
      <w:r w:rsidRPr="005B7583">
        <w:rPr>
          <w:rFonts w:eastAsiaTheme="minorHAnsi"/>
          <w:color w:val="000000"/>
          <w:lang w:eastAsia="en-US"/>
        </w:rPr>
        <w:t>профессии как путь и способ реализации собственных жизненных планов;</w:t>
      </w:r>
    </w:p>
    <w:p w14:paraId="6C4B32A5" w14:textId="77777777" w:rsidR="00994E88" w:rsidRPr="005B7583" w:rsidRDefault="00994E88" w:rsidP="00994E88">
      <w:pPr>
        <w:autoSpaceDE w:val="0"/>
        <w:autoSpaceDN w:val="0"/>
        <w:adjustRightInd w:val="0"/>
        <w:spacing w:after="37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</w:t>
      </w:r>
      <w:r w:rsidR="00A5276F" w:rsidRPr="005B7583">
        <w:rPr>
          <w:rFonts w:eastAsiaTheme="minorHAnsi"/>
          <w:color w:val="000000"/>
          <w:lang w:eastAsia="en-US"/>
        </w:rPr>
        <w:t>готовност</w:t>
      </w:r>
      <w:r w:rsidRPr="005B7583">
        <w:rPr>
          <w:rFonts w:eastAsiaTheme="minorHAnsi"/>
          <w:color w:val="000000"/>
          <w:lang w:eastAsia="en-US"/>
        </w:rPr>
        <w:t>ь обучающихся к трудовой профессиональной деятельности как к</w:t>
      </w:r>
      <w:r w:rsidR="00A5276F" w:rsidRPr="005B7583">
        <w:rPr>
          <w:rFonts w:eastAsiaTheme="minorHAnsi"/>
          <w:color w:val="000000"/>
          <w:lang w:eastAsia="en-US"/>
        </w:rPr>
        <w:t xml:space="preserve"> </w:t>
      </w:r>
      <w:r w:rsidRPr="005B7583">
        <w:rPr>
          <w:rFonts w:eastAsiaTheme="minorHAnsi"/>
          <w:color w:val="000000"/>
          <w:lang w:eastAsia="en-US"/>
        </w:rPr>
        <w:t xml:space="preserve">возможности участи в решении </w:t>
      </w:r>
      <w:r w:rsidR="00A5276F" w:rsidRPr="005B7583">
        <w:rPr>
          <w:rFonts w:eastAsiaTheme="minorHAnsi"/>
          <w:color w:val="000000"/>
          <w:lang w:eastAsia="en-US"/>
        </w:rPr>
        <w:t>личных, общественных, государственных, общенациональных проблем</w:t>
      </w:r>
      <w:r w:rsidRPr="005B7583">
        <w:rPr>
          <w:rFonts w:eastAsiaTheme="minorHAnsi"/>
          <w:color w:val="000000"/>
          <w:lang w:eastAsia="en-US"/>
        </w:rPr>
        <w:t>;</w:t>
      </w:r>
    </w:p>
    <w:p w14:paraId="1BE2CF9E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 Потребность трудиться,</w:t>
      </w:r>
      <w:r w:rsidR="00A5276F" w:rsidRPr="005B7583">
        <w:rPr>
          <w:rFonts w:eastAsiaTheme="minorHAnsi"/>
          <w:color w:val="000000"/>
          <w:lang w:eastAsia="en-US"/>
        </w:rPr>
        <w:t xml:space="preserve"> </w:t>
      </w:r>
      <w:r w:rsidRPr="005B7583">
        <w:rPr>
          <w:rFonts w:eastAsiaTheme="minorHAnsi"/>
          <w:color w:val="000000"/>
          <w:lang w:eastAsia="en-US"/>
        </w:rPr>
        <w:t xml:space="preserve">уважение к труду и людям </w:t>
      </w:r>
      <w:r w:rsidR="00A5276F" w:rsidRPr="005B7583">
        <w:rPr>
          <w:rFonts w:eastAsiaTheme="minorHAnsi"/>
          <w:color w:val="000000"/>
          <w:lang w:eastAsia="en-US"/>
        </w:rPr>
        <w:t>труда, трудовым</w:t>
      </w:r>
      <w:r w:rsidRPr="005B7583">
        <w:rPr>
          <w:rFonts w:eastAsiaTheme="minorHAnsi"/>
          <w:color w:val="000000"/>
          <w:lang w:eastAsia="en-US"/>
        </w:rPr>
        <w:t xml:space="preserve"> </w:t>
      </w:r>
      <w:r w:rsidR="00A5276F" w:rsidRPr="005B7583">
        <w:rPr>
          <w:rFonts w:eastAsiaTheme="minorHAnsi"/>
          <w:color w:val="000000"/>
          <w:lang w:eastAsia="en-US"/>
        </w:rPr>
        <w:t>достижениям, добросовестное, ответственное</w:t>
      </w:r>
      <w:r w:rsidRPr="005B7583">
        <w:rPr>
          <w:rFonts w:eastAsiaTheme="minorHAnsi"/>
          <w:color w:val="000000"/>
          <w:lang w:eastAsia="en-US"/>
        </w:rPr>
        <w:t xml:space="preserve"> и творческое отношение к разным видам трудовой деятельности.</w:t>
      </w:r>
    </w:p>
    <w:p w14:paraId="6743949F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6A988C1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0F02AA8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 w:rsidRPr="005B7583">
        <w:rPr>
          <w:rFonts w:eastAsiaTheme="minorHAnsi"/>
          <w:bCs/>
          <w:color w:val="000000"/>
          <w:u w:val="single"/>
          <w:lang w:eastAsia="en-US"/>
        </w:rPr>
        <w:t xml:space="preserve">Планируемые метапредметные результаты </w:t>
      </w:r>
    </w:p>
    <w:p w14:paraId="28A14101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bCs/>
          <w:color w:val="000000"/>
          <w:lang w:eastAsia="en-US"/>
        </w:rPr>
        <w:t xml:space="preserve">Регулятивные универсальные учебные действия </w:t>
      </w:r>
    </w:p>
    <w:p w14:paraId="4D479243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bCs/>
          <w:color w:val="000000"/>
          <w:lang w:eastAsia="en-US"/>
        </w:rPr>
        <w:t xml:space="preserve">Выпускник научится: </w:t>
      </w:r>
    </w:p>
    <w:p w14:paraId="4DC2F872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14:paraId="4BC1FAAA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6BBA3002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14:paraId="60D0BE47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14:paraId="432085E1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1BCEBA5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организовывать эффективный поиск ресурсов, необходимых для достижения поставленной цели; </w:t>
      </w:r>
    </w:p>
    <w:p w14:paraId="57A8E9CA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сопоставлять полученный результат деятельности с поставленной заранее целью. </w:t>
      </w:r>
    </w:p>
    <w:p w14:paraId="061DC3DA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 w:rsidRPr="005B7583">
        <w:rPr>
          <w:rFonts w:eastAsiaTheme="minorHAnsi"/>
          <w:bCs/>
          <w:color w:val="000000"/>
          <w:u w:val="single"/>
          <w:lang w:eastAsia="en-US"/>
        </w:rPr>
        <w:lastRenderedPageBreak/>
        <w:t xml:space="preserve">Познавательные универсальные учебные действия </w:t>
      </w:r>
    </w:p>
    <w:p w14:paraId="3EEF3107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bCs/>
          <w:color w:val="000000"/>
          <w:lang w:eastAsia="en-US"/>
        </w:rPr>
        <w:t xml:space="preserve">Выпускник научится: </w:t>
      </w:r>
    </w:p>
    <w:p w14:paraId="7938A12C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14:paraId="0C8C07B4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73103B76" w14:textId="77777777" w:rsidR="00994E88" w:rsidRPr="005B7583" w:rsidRDefault="00994E88" w:rsidP="00994E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7583">
        <w:rPr>
          <w:rFonts w:eastAsiaTheme="minorHAnsi"/>
          <w:color w:val="000000"/>
          <w:lang w:eastAsia="en-US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50C60B1D" w14:textId="77777777" w:rsidR="00994E88" w:rsidRPr="005B7583" w:rsidRDefault="00994E88" w:rsidP="00994E88">
      <w:pPr>
        <w:shd w:val="clear" w:color="auto" w:fill="FFFFFF" w:themeFill="background1"/>
        <w:jc w:val="center"/>
        <w:outlineLvl w:val="0"/>
      </w:pPr>
      <w:r w:rsidRPr="005B7583">
        <w:rPr>
          <w:rFonts w:eastAsiaTheme="minorHAnsi"/>
          <w:color w:val="000000"/>
          <w:lang w:eastAsia="en-US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8A52B14" w14:textId="77777777" w:rsidR="00DA1829" w:rsidRDefault="00DA1829" w:rsidP="00DA1829">
      <w:pPr>
        <w:rPr>
          <w:b/>
        </w:rPr>
      </w:pPr>
    </w:p>
    <w:p w14:paraId="53728C69" w14:textId="77777777" w:rsidR="00DA1829" w:rsidRPr="00FF734B" w:rsidRDefault="00DA1829" w:rsidP="00DA1829">
      <w:pPr>
        <w:rPr>
          <w:b/>
        </w:rPr>
      </w:pPr>
      <w:r>
        <w:rPr>
          <w:b/>
        </w:rPr>
        <w:t>В</w:t>
      </w:r>
      <w:r w:rsidRPr="00FF734B">
        <w:rPr>
          <w:b/>
        </w:rPr>
        <w:t>ыпускник на углубленном уровне научится:</w:t>
      </w:r>
    </w:p>
    <w:p w14:paraId="6C81726E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14:paraId="3D0FE171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14:paraId="25489314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14:paraId="6C3F36BC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14:paraId="5023CDA5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14:paraId="08951CD2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14:paraId="5B7F4AA7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14:paraId="3D5FC282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14:paraId="1DB5C6E7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14:paraId="619C3EF1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14:paraId="42279824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14:paraId="040468D6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14:paraId="38367F5B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14:paraId="1DC0A6F1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14:paraId="02D14013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14:paraId="3093C82F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сравнивать разные способы размножения организмов;</w:t>
      </w:r>
    </w:p>
    <w:p w14:paraId="30737E28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основные этапы онтогенеза организмов;</w:t>
      </w:r>
    </w:p>
    <w:p w14:paraId="59BB8F29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14:paraId="0B6FEE71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14:paraId="601B10A8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14:paraId="095AF24C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14:paraId="010E0B5B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устанавливать связь структуры и свойств экосистемы;</w:t>
      </w:r>
    </w:p>
    <w:p w14:paraId="12D648F3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14:paraId="41B9502B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 w14:paraId="7D45684F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14:paraId="6ABF8965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14:paraId="5106DAB5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14:paraId="0F0124A1" w14:textId="77777777" w:rsidR="00DA1829" w:rsidRPr="00251052" w:rsidRDefault="00DA1829" w:rsidP="00DA1829">
      <w:pPr>
        <w:pStyle w:val="a"/>
        <w:numPr>
          <w:ilvl w:val="0"/>
          <w:numId w:val="3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14:paraId="39E6E3EB" w14:textId="77777777" w:rsidR="00DA1829" w:rsidRPr="00FF734B" w:rsidRDefault="00DA1829" w:rsidP="00DA1829">
      <w:pPr>
        <w:rPr>
          <w:b/>
        </w:rPr>
      </w:pPr>
      <w:r w:rsidRPr="00FF734B">
        <w:rPr>
          <w:b/>
        </w:rPr>
        <w:t>Выпускник на углубленном уровне получит возможность научиться:</w:t>
      </w:r>
    </w:p>
    <w:p w14:paraId="69C28762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14:paraId="66D0B2B6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14:paraId="6F64D079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14:paraId="099EA26E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14:paraId="25C9FBCD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14:paraId="50CDB6E5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14:paraId="7EEE5DB5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14:paraId="198DE5E3" w14:textId="77777777" w:rsidR="00DA1829" w:rsidRPr="00FF734B" w:rsidRDefault="00DA1829" w:rsidP="00DA1829">
      <w:pPr>
        <w:pStyle w:val="a"/>
        <w:numPr>
          <w:ilvl w:val="0"/>
          <w:numId w:val="3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14:paraId="73B8F620" w14:textId="77777777" w:rsidR="00994E88" w:rsidRPr="00DA1829" w:rsidRDefault="00994E88" w:rsidP="003C46ED">
      <w:pPr>
        <w:shd w:val="clear" w:color="auto" w:fill="FFFFFF" w:themeFill="background1"/>
        <w:jc w:val="center"/>
        <w:outlineLvl w:val="0"/>
      </w:pPr>
    </w:p>
    <w:p w14:paraId="19C72077" w14:textId="77777777" w:rsidR="00A5276F" w:rsidRDefault="00A5276F" w:rsidP="003C46ED"/>
    <w:p w14:paraId="07352C02" w14:textId="77777777" w:rsidR="00DA1829" w:rsidRDefault="00DA1829" w:rsidP="003C46ED"/>
    <w:p w14:paraId="1DE5F3BD" w14:textId="77777777" w:rsidR="00DA1829" w:rsidRDefault="00DA1829" w:rsidP="003C46ED"/>
    <w:p w14:paraId="19C4572E" w14:textId="77777777" w:rsidR="00DA1829" w:rsidRDefault="00DA1829" w:rsidP="003C46ED"/>
    <w:p w14:paraId="1C51380F" w14:textId="77777777" w:rsidR="00DA1829" w:rsidRDefault="00DA1829" w:rsidP="003C46ED"/>
    <w:p w14:paraId="72E061B3" w14:textId="77777777" w:rsidR="00DA1829" w:rsidRDefault="00DA1829" w:rsidP="003C46ED"/>
    <w:p w14:paraId="25111075" w14:textId="77777777" w:rsidR="00DA1829" w:rsidRDefault="00DA1829" w:rsidP="003C46ED"/>
    <w:p w14:paraId="1AB118DF" w14:textId="77777777" w:rsidR="00DA1829" w:rsidRDefault="00DA1829" w:rsidP="003C46ED"/>
    <w:p w14:paraId="1713D79D" w14:textId="77777777" w:rsidR="00DA1829" w:rsidRDefault="00DA1829" w:rsidP="003C46ED"/>
    <w:p w14:paraId="6F436924" w14:textId="77777777" w:rsidR="00DA1829" w:rsidRPr="005B7583" w:rsidRDefault="00DA1829" w:rsidP="003C46ED"/>
    <w:p w14:paraId="08257262" w14:textId="77777777" w:rsidR="003C46ED" w:rsidRPr="005B7583" w:rsidRDefault="00A5276F" w:rsidP="003C46ED">
      <w:r w:rsidRPr="005B7583">
        <w:t>2. Содержание учебного предмета</w:t>
      </w:r>
    </w:p>
    <w:p w14:paraId="1FA1C716" w14:textId="77777777" w:rsidR="003C46ED" w:rsidRPr="005B7583" w:rsidRDefault="003C46ED" w:rsidP="003C46ED">
      <w:r w:rsidRPr="005B7583">
        <w:t xml:space="preserve">                             10 класс</w:t>
      </w:r>
    </w:p>
    <w:p w14:paraId="1C5F5449" w14:textId="77777777" w:rsidR="003C46ED" w:rsidRPr="005B7583" w:rsidRDefault="003C46ED" w:rsidP="003C46ED"/>
    <w:p w14:paraId="10313E54" w14:textId="77777777" w:rsidR="003C46ED" w:rsidRPr="005B7583" w:rsidRDefault="003C46ED" w:rsidP="003C46ED">
      <w:r w:rsidRPr="005B7583">
        <w:t xml:space="preserve">  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3C46ED" w:rsidRPr="005B7583" w14:paraId="100F7169" w14:textId="77777777" w:rsidTr="00C63C60">
        <w:trPr>
          <w:trHeight w:val="709"/>
        </w:trPr>
        <w:tc>
          <w:tcPr>
            <w:tcW w:w="8931" w:type="dxa"/>
          </w:tcPr>
          <w:p w14:paraId="4C30CCC5" w14:textId="77777777" w:rsidR="003C46ED" w:rsidRPr="005B7583" w:rsidRDefault="003C46ED">
            <w:r w:rsidRPr="005B7583">
              <w:t xml:space="preserve">Введение </w:t>
            </w:r>
          </w:p>
          <w:p w14:paraId="072C7A83" w14:textId="77777777" w:rsidR="003C46ED" w:rsidRPr="005B7583" w:rsidRDefault="003C46ED">
            <w:r w:rsidRPr="005B7583">
              <w:t xml:space="preserve"> </w:t>
            </w:r>
          </w:p>
          <w:p w14:paraId="50649801" w14:textId="77777777" w:rsidR="003C46ED" w:rsidRPr="005B7583" w:rsidRDefault="003C46ED">
            <w:r w:rsidRPr="005B7583">
              <w:t>Место курса "Общая биология" в системе естественнонаучных дисциплин,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      </w:r>
          </w:p>
          <w:p w14:paraId="3E2842D8" w14:textId="77777777" w:rsidR="003C46ED" w:rsidRPr="005B7583" w:rsidRDefault="003C46ED">
            <w:r w:rsidRPr="005B7583">
              <w:t xml:space="preserve"> Уровни </w:t>
            </w:r>
            <w:r w:rsidR="00A5276F" w:rsidRPr="005B7583">
              <w:t>организации живой материи</w:t>
            </w:r>
            <w:r w:rsidRPr="005B7583">
              <w:t>. Критерии живых систем.</w:t>
            </w:r>
          </w:p>
          <w:p w14:paraId="29992233" w14:textId="77777777" w:rsidR="003C46ED" w:rsidRPr="005B7583" w:rsidRDefault="003C46ED">
            <w:r w:rsidRPr="005B7583">
              <w:rPr>
                <w:i/>
              </w:rPr>
              <w:t xml:space="preserve">Методы исследования, </w:t>
            </w:r>
            <w:r w:rsidR="00A5276F" w:rsidRPr="005B7583">
              <w:rPr>
                <w:i/>
              </w:rPr>
              <w:t>используемые в биологических науках</w:t>
            </w:r>
            <w:r w:rsidRPr="005B7583">
              <w:rPr>
                <w:i/>
              </w:rPr>
              <w:t>. Понятие моделирования</w:t>
            </w:r>
            <w:r w:rsidRPr="005B7583">
              <w:t>.</w:t>
            </w:r>
          </w:p>
          <w:p w14:paraId="72C1CE2C" w14:textId="77777777" w:rsidR="00A5276F" w:rsidRPr="005B7583" w:rsidRDefault="00A5276F"/>
        </w:tc>
      </w:tr>
      <w:tr w:rsidR="003C46ED" w:rsidRPr="005B7583" w14:paraId="01F5099B" w14:textId="77777777" w:rsidTr="00C63C60">
        <w:tc>
          <w:tcPr>
            <w:tcW w:w="8931" w:type="dxa"/>
          </w:tcPr>
          <w:p w14:paraId="3B7E93B3" w14:textId="77777777" w:rsidR="003C46ED" w:rsidRPr="005B7583" w:rsidRDefault="003C46ED"/>
        </w:tc>
      </w:tr>
      <w:tr w:rsidR="00C857F0" w:rsidRPr="005B7583" w14:paraId="5B9F3A29" w14:textId="77777777" w:rsidTr="00C63C60">
        <w:tc>
          <w:tcPr>
            <w:tcW w:w="8931" w:type="dxa"/>
            <w:hideMark/>
          </w:tcPr>
          <w:p w14:paraId="307E2F0A" w14:textId="77777777" w:rsidR="00C857F0" w:rsidRPr="005B7583" w:rsidRDefault="00C857F0" w:rsidP="00994E88">
            <w:r w:rsidRPr="005B7583">
              <w:t xml:space="preserve">Биологические системы: </w:t>
            </w:r>
            <w:r w:rsidR="00A5276F" w:rsidRPr="005B7583">
              <w:t>клетка,</w:t>
            </w:r>
            <w:r w:rsidRPr="005B7583">
              <w:t xml:space="preserve"> организм</w:t>
            </w:r>
          </w:p>
          <w:p w14:paraId="73DF6128" w14:textId="77777777" w:rsidR="00C857F0" w:rsidRPr="005B7583" w:rsidRDefault="00C857F0" w:rsidP="00994E88"/>
        </w:tc>
      </w:tr>
      <w:tr w:rsidR="00C857F0" w:rsidRPr="005B7583" w14:paraId="06774F86" w14:textId="77777777" w:rsidTr="00C63C60">
        <w:tc>
          <w:tcPr>
            <w:tcW w:w="8931" w:type="dxa"/>
          </w:tcPr>
          <w:p w14:paraId="06870FD7" w14:textId="77777777" w:rsidR="00C857F0" w:rsidRPr="005B7583" w:rsidRDefault="00C857F0">
            <w:r w:rsidRPr="005B7583">
              <w:t>Химия клетки</w:t>
            </w:r>
          </w:p>
        </w:tc>
      </w:tr>
      <w:tr w:rsidR="00C857F0" w:rsidRPr="005B7583" w14:paraId="6F43ACD6" w14:textId="77777777" w:rsidTr="00C63C60">
        <w:tc>
          <w:tcPr>
            <w:tcW w:w="8931" w:type="dxa"/>
          </w:tcPr>
          <w:p w14:paraId="2A3285CC" w14:textId="77777777" w:rsidR="00C857F0" w:rsidRPr="005B7583" w:rsidRDefault="00C857F0">
            <w:r w:rsidRPr="005B7583">
              <w:t>Химическая организация клетки. Органические и неорганические вещества.</w:t>
            </w:r>
          </w:p>
        </w:tc>
      </w:tr>
      <w:tr w:rsidR="00C857F0" w:rsidRPr="005B7583" w14:paraId="4952489F" w14:textId="77777777" w:rsidTr="00C63C60">
        <w:tc>
          <w:tcPr>
            <w:tcW w:w="8931" w:type="dxa"/>
            <w:hideMark/>
          </w:tcPr>
          <w:p w14:paraId="124A83C2" w14:textId="77777777" w:rsidR="00C857F0" w:rsidRPr="005B7583" w:rsidRDefault="00C857F0">
            <w:r w:rsidRPr="005B7583">
              <w:t xml:space="preserve">Характеристика и свойства белков. </w:t>
            </w:r>
          </w:p>
          <w:p w14:paraId="4FAD6040" w14:textId="77777777" w:rsidR="00C857F0" w:rsidRPr="005B7583" w:rsidRDefault="00C857F0">
            <w:r w:rsidRPr="005B7583">
              <w:rPr>
                <w:i/>
              </w:rPr>
              <w:t xml:space="preserve">Биополимеры. Уровни организации </w:t>
            </w:r>
            <w:r w:rsidR="005B7583" w:rsidRPr="005B7583">
              <w:rPr>
                <w:i/>
              </w:rPr>
              <w:t>белковой молекулы</w:t>
            </w:r>
            <w:r w:rsidRPr="005B7583">
              <w:rPr>
                <w:i/>
              </w:rPr>
              <w:t>. Ферментативная функция белков. Многообразие ферментов. Проблема белковой несовместимости</w:t>
            </w:r>
          </w:p>
        </w:tc>
      </w:tr>
      <w:tr w:rsidR="00C857F0" w:rsidRPr="005B7583" w14:paraId="73687549" w14:textId="77777777" w:rsidTr="00C63C60">
        <w:tc>
          <w:tcPr>
            <w:tcW w:w="8931" w:type="dxa"/>
            <w:hideMark/>
          </w:tcPr>
          <w:p w14:paraId="74B8DFA3" w14:textId="77777777" w:rsidR="00C857F0" w:rsidRPr="005B7583" w:rsidRDefault="00C857F0">
            <w:r w:rsidRPr="005B7583">
              <w:t xml:space="preserve">  Характеристика и свойства углеводов и липидов. </w:t>
            </w:r>
          </w:p>
        </w:tc>
      </w:tr>
      <w:tr w:rsidR="00C857F0" w:rsidRPr="005B7583" w14:paraId="6097E92F" w14:textId="77777777" w:rsidTr="00C63C60">
        <w:tc>
          <w:tcPr>
            <w:tcW w:w="8931" w:type="dxa"/>
            <w:hideMark/>
          </w:tcPr>
          <w:p w14:paraId="09686224" w14:textId="77777777" w:rsidR="00C857F0" w:rsidRPr="005B7583" w:rsidRDefault="00C857F0">
            <w:r w:rsidRPr="005B7583">
              <w:t>Характеристика нуклеиновых кислот (ДНК, РНК)</w:t>
            </w:r>
          </w:p>
          <w:p w14:paraId="0489B2DC" w14:textId="77777777" w:rsidR="00C857F0" w:rsidRPr="005B7583" w:rsidRDefault="00C857F0">
            <w:pPr>
              <w:rPr>
                <w:i/>
              </w:rPr>
            </w:pPr>
            <w:r w:rsidRPr="005B7583">
              <w:rPr>
                <w:i/>
              </w:rPr>
              <w:t>Нуклеиновые кислоты. Непериодические биополимеры. Составные компоненты НК. Молекулярная масса. Принцип комплиментарности.</w:t>
            </w:r>
          </w:p>
          <w:p w14:paraId="319F42BE" w14:textId="77777777" w:rsidR="00C857F0" w:rsidRPr="005B7583" w:rsidRDefault="00C857F0">
            <w:pPr>
              <w:rPr>
                <w:i/>
              </w:rPr>
            </w:pPr>
          </w:p>
          <w:p w14:paraId="45D03BEE" w14:textId="77777777" w:rsidR="00C857F0" w:rsidRPr="005B7583" w:rsidRDefault="00C857F0">
            <w:r w:rsidRPr="005B7583">
              <w:t>Клеточные структуры и их функции</w:t>
            </w:r>
          </w:p>
        </w:tc>
      </w:tr>
      <w:tr w:rsidR="00C857F0" w:rsidRPr="005B7583" w14:paraId="0D995611" w14:textId="77777777" w:rsidTr="00C63C60">
        <w:tc>
          <w:tcPr>
            <w:tcW w:w="8931" w:type="dxa"/>
          </w:tcPr>
          <w:p w14:paraId="3ED9941B" w14:textId="77777777" w:rsidR="00C857F0" w:rsidRPr="005B7583" w:rsidRDefault="00C857F0"/>
          <w:p w14:paraId="3C139618" w14:textId="77777777" w:rsidR="00C857F0" w:rsidRPr="005B7583" w:rsidRDefault="00C857F0">
            <w:r w:rsidRPr="005B7583">
              <w:t>Цитология –наука о клетке, Клеточная теория.</w:t>
            </w:r>
            <w:r w:rsidR="00A5276F" w:rsidRPr="005B7583">
              <w:t xml:space="preserve"> </w:t>
            </w:r>
            <w:r w:rsidRPr="005B7583">
              <w:t>Эукариотические клетки.Цитоплазма.Наружная клеточная мембрана.</w:t>
            </w:r>
          </w:p>
          <w:p w14:paraId="5671D8BB" w14:textId="77777777" w:rsidR="00C857F0" w:rsidRPr="005B7583" w:rsidRDefault="00C857F0">
            <w:r w:rsidRPr="005B7583">
              <w:t xml:space="preserve">Одномембранные органоиды. </w:t>
            </w:r>
            <w:r w:rsidR="005B7583" w:rsidRPr="005B7583">
              <w:t>Двумембранные органоиды</w:t>
            </w:r>
            <w:r w:rsidRPr="005B7583">
              <w:t>. Немембранные органоиды.</w:t>
            </w:r>
          </w:p>
          <w:p w14:paraId="689458BF" w14:textId="77777777" w:rsidR="00C857F0" w:rsidRPr="005B7583" w:rsidRDefault="00C857F0">
            <w:r w:rsidRPr="005B7583">
              <w:t xml:space="preserve">Клеточное ядро. </w:t>
            </w:r>
            <w:r w:rsidR="00A5276F" w:rsidRPr="005B7583">
              <w:t>Хромосомы. Хромосомный</w:t>
            </w:r>
            <w:r w:rsidRPr="005B7583">
              <w:t xml:space="preserve"> набор.</w:t>
            </w:r>
          </w:p>
          <w:p w14:paraId="1E1D76EC" w14:textId="77777777" w:rsidR="00C857F0" w:rsidRPr="005B7583" w:rsidRDefault="00C857F0">
            <w:r w:rsidRPr="005B7583">
              <w:t xml:space="preserve">Особенности </w:t>
            </w:r>
            <w:r w:rsidR="005B7583" w:rsidRPr="005B7583">
              <w:t>строения растительной</w:t>
            </w:r>
            <w:r w:rsidRPr="005B7583">
              <w:t xml:space="preserve"> клетки.</w:t>
            </w:r>
          </w:p>
          <w:p w14:paraId="6B6805E9" w14:textId="77777777" w:rsidR="00A6323D" w:rsidRPr="005B7583" w:rsidRDefault="00C857F0">
            <w:r w:rsidRPr="005B7583">
              <w:t>Прокариотическая клетка. Вирусы</w:t>
            </w:r>
          </w:p>
          <w:p w14:paraId="10B7B51B" w14:textId="77777777" w:rsidR="00DA167F" w:rsidRPr="005B7583" w:rsidRDefault="00DA167F"/>
          <w:p w14:paraId="72AB9137" w14:textId="77777777" w:rsidR="00DA167F" w:rsidRPr="005B7583" w:rsidRDefault="00DA167F" w:rsidP="00DA167F">
            <w:pPr>
              <w:rPr>
                <w:i/>
              </w:rPr>
            </w:pPr>
            <w:r w:rsidRPr="005B7583">
              <w:rPr>
                <w:i/>
              </w:rPr>
              <w:t>Лабораторные работы 1. "Расщепление пероксида водорода с помощью ферментов, содержащихся в клетках листа элодеи",2. "Получение спиртовой вытяжки хлорофилла",3. "Изучение тургора", 4. "Изучение плазмолиза и деплазмолиза</w:t>
            </w:r>
            <w:r w:rsidR="005B7583" w:rsidRPr="005B7583">
              <w:rPr>
                <w:i/>
              </w:rPr>
              <w:t>», 5</w:t>
            </w:r>
            <w:r w:rsidRPr="005B7583">
              <w:rPr>
                <w:i/>
              </w:rPr>
              <w:t>."Рассматривание клеток растений, животных, грибов и бактерий под микроскопом", 6."Наблюдение за движением цитоплазмы в клетках",</w:t>
            </w:r>
          </w:p>
          <w:p w14:paraId="3AEEE4F7" w14:textId="77777777" w:rsidR="00DA167F" w:rsidRPr="005B7583" w:rsidRDefault="00DA167F" w:rsidP="00DA167F">
            <w:pPr>
              <w:rPr>
                <w:i/>
              </w:rPr>
            </w:pPr>
            <w:r w:rsidRPr="005B7583">
              <w:rPr>
                <w:i/>
              </w:rPr>
              <w:t>7. "Рассматривание хромопластов, лейкопластов, хлоропластов".</w:t>
            </w:r>
          </w:p>
          <w:p w14:paraId="79D2A67A" w14:textId="77777777" w:rsidR="00DA167F" w:rsidRPr="005B7583" w:rsidRDefault="00DA167F"/>
          <w:p w14:paraId="214992DA" w14:textId="77777777" w:rsidR="00C857F0" w:rsidRPr="005B7583" w:rsidRDefault="00C857F0">
            <w:r w:rsidRPr="005B7583">
              <w:t>.</w:t>
            </w:r>
          </w:p>
          <w:p w14:paraId="1E938AD7" w14:textId="77777777" w:rsidR="00A6323D" w:rsidRPr="005B7583" w:rsidRDefault="00A6323D">
            <w:r w:rsidRPr="005B7583">
              <w:t>Обеспечение клеток энергией</w:t>
            </w:r>
          </w:p>
          <w:p w14:paraId="1D422530" w14:textId="77777777" w:rsidR="00A6323D" w:rsidRPr="005B7583" w:rsidRDefault="00A6323D"/>
        </w:tc>
      </w:tr>
      <w:tr w:rsidR="00C857F0" w:rsidRPr="005B7583" w14:paraId="4D8C3AC6" w14:textId="77777777" w:rsidTr="00C63C60">
        <w:tc>
          <w:tcPr>
            <w:tcW w:w="8931" w:type="dxa"/>
            <w:hideMark/>
          </w:tcPr>
          <w:p w14:paraId="4E87836C" w14:textId="77777777" w:rsidR="00C857F0" w:rsidRPr="005B7583" w:rsidRDefault="00C857F0">
            <w:r w:rsidRPr="005B7583">
              <w:t xml:space="preserve">Метаболизм- основа существования живых организмов. </w:t>
            </w:r>
          </w:p>
          <w:p w14:paraId="3FC99762" w14:textId="77777777" w:rsidR="00A6323D" w:rsidRPr="005B7583" w:rsidRDefault="00A6323D" w:rsidP="00A6323D">
            <w:r w:rsidRPr="005B7583">
              <w:t>Фотосинтез. Световые реакции фотосинтеза. Темновые реакции фотосинтеза</w:t>
            </w:r>
          </w:p>
          <w:p w14:paraId="33C15994" w14:textId="77777777" w:rsidR="00A6323D" w:rsidRPr="005B7583" w:rsidRDefault="00A6323D" w:rsidP="00A6323D">
            <w:r w:rsidRPr="005B7583">
              <w:t>Понятие о хемосинтезе. Роль хемосинтезирующих бактерий на Земле Цикл трикарбоновых кислот (цикл Кребса).</w:t>
            </w:r>
          </w:p>
          <w:p w14:paraId="1B96477A" w14:textId="77777777" w:rsidR="00A6323D" w:rsidRPr="005B7583" w:rsidRDefault="00A6323D" w:rsidP="00A6323D">
            <w:r w:rsidRPr="005B7583">
              <w:lastRenderedPageBreak/>
              <w:t xml:space="preserve">Энергетический </w:t>
            </w:r>
            <w:r w:rsidR="00A5276F" w:rsidRPr="005B7583">
              <w:t>обмен. Стадии</w:t>
            </w:r>
            <w:r w:rsidR="0031026E" w:rsidRPr="005B7583">
              <w:t xml:space="preserve"> энергетического обмена. Брожение и дыхание.</w:t>
            </w:r>
          </w:p>
          <w:p w14:paraId="6F40DC73" w14:textId="77777777" w:rsidR="0031026E" w:rsidRPr="005B7583" w:rsidRDefault="0031026E" w:rsidP="00A6323D">
            <w:r w:rsidRPr="005B7583">
              <w:t>Наследственная информация и реализация ее в клетке</w:t>
            </w:r>
          </w:p>
          <w:p w14:paraId="26560C68" w14:textId="77777777" w:rsidR="00C857F0" w:rsidRPr="005B7583" w:rsidRDefault="0031026E">
            <w:r w:rsidRPr="005B7583">
              <w:t xml:space="preserve">Генетическая информация в </w:t>
            </w:r>
            <w:r w:rsidR="00A5276F" w:rsidRPr="005B7583">
              <w:t>клетке. Анаболизм</w:t>
            </w:r>
            <w:r w:rsidR="00C857F0" w:rsidRPr="005B7583">
              <w:t>. Биосинтез белка.</w:t>
            </w:r>
          </w:p>
          <w:p w14:paraId="4E26C986" w14:textId="77777777" w:rsidR="00C857F0" w:rsidRPr="005B7583" w:rsidRDefault="00C857F0">
            <w:r w:rsidRPr="005B7583">
              <w:t>Матричный принцип биосинтеза. Принципы репликации ДНК</w:t>
            </w:r>
          </w:p>
          <w:p w14:paraId="410DE80E" w14:textId="77777777" w:rsidR="00C857F0" w:rsidRPr="005B7583" w:rsidRDefault="00C857F0">
            <w:r w:rsidRPr="005B7583">
              <w:t>(комплиментарность, полуконсервативность, антипараллельность, прерывистость). Транскрипция, трансляция</w:t>
            </w:r>
            <w:r w:rsidRPr="005B7583">
              <w:rPr>
                <w:i/>
              </w:rPr>
              <w:t>.</w:t>
            </w:r>
          </w:p>
        </w:tc>
      </w:tr>
      <w:tr w:rsidR="00C857F0" w:rsidRPr="005B7583" w14:paraId="5A641699" w14:textId="77777777" w:rsidTr="00C63C60">
        <w:tc>
          <w:tcPr>
            <w:tcW w:w="8931" w:type="dxa"/>
          </w:tcPr>
          <w:p w14:paraId="17B7A808" w14:textId="77777777" w:rsidR="00C857F0" w:rsidRPr="005B7583" w:rsidRDefault="0031026E">
            <w:r w:rsidRPr="005B7583">
              <w:lastRenderedPageBreak/>
              <w:t xml:space="preserve"> </w:t>
            </w:r>
            <w:r w:rsidR="005B7583" w:rsidRPr="005B7583">
              <w:t>Регуляция транскрипции</w:t>
            </w:r>
            <w:r w:rsidRPr="005B7583">
              <w:t xml:space="preserve"> и трансляции. Современное представление о гене.</w:t>
            </w:r>
          </w:p>
          <w:p w14:paraId="7BB5F62C" w14:textId="77777777" w:rsidR="0031026E" w:rsidRPr="005B7583" w:rsidRDefault="0031026E"/>
          <w:p w14:paraId="0EB1E9D4" w14:textId="77777777" w:rsidR="0031026E" w:rsidRPr="005B7583" w:rsidRDefault="0031026E">
            <w:r w:rsidRPr="005B7583">
              <w:t>Воспроизведение биологических систем</w:t>
            </w:r>
          </w:p>
        </w:tc>
      </w:tr>
      <w:tr w:rsidR="00C857F0" w:rsidRPr="00992C4C" w14:paraId="55FC6B13" w14:textId="77777777" w:rsidTr="00C63C60">
        <w:tc>
          <w:tcPr>
            <w:tcW w:w="8931" w:type="dxa"/>
            <w:tcBorders>
              <w:bottom w:val="single" w:sz="4" w:space="0" w:color="auto"/>
            </w:tcBorders>
          </w:tcPr>
          <w:p w14:paraId="4CC3C858" w14:textId="77777777" w:rsidR="00C857F0" w:rsidRPr="00992C4C" w:rsidRDefault="0031026E">
            <w:r w:rsidRPr="00992C4C">
              <w:t xml:space="preserve"> Жизненный цикл клетки: интерфаза и митоз. Фазы митоза</w:t>
            </w:r>
          </w:p>
          <w:p w14:paraId="0DE9ACDE" w14:textId="77777777" w:rsidR="0031026E" w:rsidRPr="00992C4C" w:rsidRDefault="0031026E">
            <w:r w:rsidRPr="00992C4C">
              <w:t xml:space="preserve">Мейоз. Фазы мейоза </w:t>
            </w:r>
            <w:r w:rsidR="005B7583" w:rsidRPr="00992C4C">
              <w:t>1, фазы</w:t>
            </w:r>
            <w:r w:rsidRPr="00992C4C">
              <w:t xml:space="preserve"> мейоза 2. </w:t>
            </w:r>
          </w:p>
          <w:p w14:paraId="58996C68" w14:textId="77777777" w:rsidR="0031026E" w:rsidRPr="00992C4C" w:rsidRDefault="0031026E">
            <w:r w:rsidRPr="00992C4C">
              <w:t xml:space="preserve">Образование половых клеток. </w:t>
            </w:r>
            <w:r w:rsidR="004608F0" w:rsidRPr="00992C4C">
              <w:t xml:space="preserve"> Оплодотворение у цветковых растений и позвононых животных.</w:t>
            </w:r>
          </w:p>
          <w:p w14:paraId="10E0AE9F" w14:textId="77777777" w:rsidR="004608F0" w:rsidRPr="00992C4C" w:rsidRDefault="004608F0">
            <w:r w:rsidRPr="00992C4C">
              <w:t xml:space="preserve">  Бесполое и половое размножение. Онтогенез. Эмбриогенез.</w:t>
            </w:r>
          </w:p>
          <w:p w14:paraId="1697BF43" w14:textId="77777777" w:rsidR="004608F0" w:rsidRPr="00992C4C" w:rsidRDefault="004608F0">
            <w:r w:rsidRPr="00992C4C">
              <w:t>Постэмбриональный период развития.</w:t>
            </w:r>
          </w:p>
          <w:p w14:paraId="56913B57" w14:textId="77777777" w:rsidR="00DA167F" w:rsidRPr="00992C4C" w:rsidRDefault="00DA167F"/>
          <w:p w14:paraId="1C9E55D2" w14:textId="77777777" w:rsidR="00DA167F" w:rsidRPr="00992C4C" w:rsidRDefault="00DA167F">
            <w:r w:rsidRPr="00992C4C">
              <w:rPr>
                <w:i/>
              </w:rPr>
              <w:t>Лабораторные работы 1. "Наблюдение митоза в клетках растений", 2. "Изучение форм размножения организмов</w:t>
            </w:r>
          </w:p>
          <w:p w14:paraId="014F0B45" w14:textId="77777777" w:rsidR="004608F0" w:rsidRPr="00992C4C" w:rsidRDefault="004608F0"/>
          <w:p w14:paraId="50700F76" w14:textId="77777777" w:rsidR="004608F0" w:rsidRPr="00992C4C" w:rsidRDefault="004608F0">
            <w:r w:rsidRPr="00992C4C">
              <w:t>Основные закономерности наследственности и изменчивости</w:t>
            </w:r>
          </w:p>
          <w:p w14:paraId="760E00F3" w14:textId="77777777" w:rsidR="000C5416" w:rsidRPr="00992C4C" w:rsidRDefault="000C5416" w:rsidP="000C5416">
            <w:r w:rsidRPr="00992C4C">
              <w:t>Основные закономерности явлений наследственности</w:t>
            </w:r>
          </w:p>
          <w:p w14:paraId="124762D7" w14:textId="77777777" w:rsidR="000C5416" w:rsidRPr="00992C4C" w:rsidRDefault="000C5416" w:rsidP="000C5416">
            <w:r w:rsidRPr="00992C4C">
              <w:t xml:space="preserve">  Генетика. Символика Основные понятия генетики. Гибридологический метод </w:t>
            </w:r>
            <w:r w:rsidR="00A5276F" w:rsidRPr="00992C4C">
              <w:t>изучения наследования</w:t>
            </w:r>
            <w:r w:rsidRPr="00992C4C">
              <w:t xml:space="preserve"> признаков Г. </w:t>
            </w:r>
            <w:r w:rsidR="00A5276F" w:rsidRPr="00992C4C">
              <w:t>Менделя.</w:t>
            </w:r>
            <w:r w:rsidRPr="00992C4C">
              <w:t xml:space="preserve"> Законы Менделя. Цитологические основы законов Менделя. Анализирующее скрещивание. Неполное </w:t>
            </w:r>
            <w:r w:rsidR="00A5276F" w:rsidRPr="00992C4C">
              <w:t>доминирование. Статистический</w:t>
            </w:r>
            <w:r w:rsidRPr="00992C4C">
              <w:t xml:space="preserve"> характер законов наследственности. </w:t>
            </w:r>
          </w:p>
          <w:p w14:paraId="57A78F9F" w14:textId="77777777" w:rsidR="000C5416" w:rsidRPr="00992C4C" w:rsidRDefault="000C5416" w:rsidP="000C5416">
            <w:r w:rsidRPr="00992C4C">
              <w:t xml:space="preserve">  Хромосомная теория наследственности. Сцепленное наследование генов. Закон Т.Моргана.</w:t>
            </w:r>
          </w:p>
          <w:p w14:paraId="523DA578" w14:textId="77777777" w:rsidR="000C5416" w:rsidRPr="00992C4C" w:rsidRDefault="000C5416" w:rsidP="000C5416">
            <w:r w:rsidRPr="00992C4C">
              <w:t>Генетика пола. Наследование признаков, сцепленных с полом</w:t>
            </w:r>
          </w:p>
          <w:p w14:paraId="2201DD37" w14:textId="77777777" w:rsidR="000C5416" w:rsidRPr="00992C4C" w:rsidRDefault="000C5416" w:rsidP="000C5416">
            <w:r w:rsidRPr="00992C4C">
              <w:t>Генотип как целостная система. Взаимодействие аллельных генов. Взаимодействие неаллельных генов</w:t>
            </w:r>
          </w:p>
          <w:p w14:paraId="3C903AAE" w14:textId="77777777" w:rsidR="000C5416" w:rsidRPr="00992C4C" w:rsidRDefault="000C5416" w:rsidP="000C5416"/>
          <w:p w14:paraId="04280BCB" w14:textId="77777777" w:rsidR="000C5416" w:rsidRPr="00992C4C" w:rsidRDefault="000C5416" w:rsidP="000C5416">
            <w:r w:rsidRPr="00992C4C">
              <w:t xml:space="preserve">Основные </w:t>
            </w:r>
            <w:r w:rsidR="005B7583" w:rsidRPr="00992C4C">
              <w:t>закономерности явлений</w:t>
            </w:r>
            <w:r w:rsidRPr="00992C4C">
              <w:t xml:space="preserve"> изменчивости</w:t>
            </w:r>
          </w:p>
          <w:p w14:paraId="0F59116A" w14:textId="77777777" w:rsidR="000C5416" w:rsidRPr="00992C4C" w:rsidRDefault="000C5416" w:rsidP="000C5416"/>
          <w:p w14:paraId="66FDB87E" w14:textId="77777777" w:rsidR="000C5416" w:rsidRPr="00992C4C" w:rsidRDefault="005B7583" w:rsidP="000C5416">
            <w:r w:rsidRPr="00992C4C">
              <w:t>Изменчивость признаков организмов</w:t>
            </w:r>
            <w:r w:rsidR="000C5416" w:rsidRPr="00992C4C">
              <w:t>. Закономерности изменчивости.</w:t>
            </w:r>
            <w:r w:rsidR="00A5276F" w:rsidRPr="00992C4C">
              <w:t xml:space="preserve"> </w:t>
            </w:r>
            <w:r w:rsidR="000C5416" w:rsidRPr="00992C4C">
              <w:t xml:space="preserve">Фенотипическая изменчивость. </w:t>
            </w:r>
            <w:r w:rsidR="00A5276F" w:rsidRPr="00992C4C">
              <w:t>Модификационная изменчивость</w:t>
            </w:r>
            <w:r w:rsidR="000C5416" w:rsidRPr="00992C4C">
              <w:t xml:space="preserve">.  Норма реакции. Особенности модификационной изменчивости. Статистические </w:t>
            </w:r>
            <w:r w:rsidR="00A5276F" w:rsidRPr="00992C4C">
              <w:t>закономерности.</w:t>
            </w:r>
          </w:p>
          <w:p w14:paraId="2E9BA153" w14:textId="77777777" w:rsidR="000C5416" w:rsidRPr="00992C4C" w:rsidRDefault="000C5416" w:rsidP="000C5416">
            <w:r w:rsidRPr="00992C4C">
              <w:t xml:space="preserve">  Наследственная изменчивость.</w:t>
            </w:r>
            <w:r w:rsidR="00A5276F" w:rsidRPr="00992C4C">
              <w:t xml:space="preserve"> </w:t>
            </w:r>
            <w:r w:rsidRPr="00992C4C">
              <w:t>Виды мутаций, классификаций.</w:t>
            </w:r>
          </w:p>
          <w:p w14:paraId="2388C80B" w14:textId="77777777" w:rsidR="000C5416" w:rsidRPr="00992C4C" w:rsidRDefault="000C5416" w:rsidP="000C5416">
            <w:r w:rsidRPr="00992C4C">
              <w:t>Закон гомологических рядов.</w:t>
            </w:r>
          </w:p>
          <w:p w14:paraId="516F0E22" w14:textId="77777777" w:rsidR="000C5416" w:rsidRPr="00992C4C" w:rsidRDefault="000C5416" w:rsidP="000C5416"/>
          <w:p w14:paraId="2C7E1AC6" w14:textId="77777777" w:rsidR="000C5416" w:rsidRPr="00992C4C" w:rsidRDefault="000C5416" w:rsidP="000C5416">
            <w:r w:rsidRPr="00992C4C">
              <w:t xml:space="preserve">Генетические основы индивидуального развития  </w:t>
            </w:r>
          </w:p>
          <w:p w14:paraId="7CD5F165" w14:textId="77777777" w:rsidR="000C5416" w:rsidRPr="00992C4C" w:rsidRDefault="000C5416" w:rsidP="000C5416"/>
          <w:p w14:paraId="369ABD3B" w14:textId="77777777" w:rsidR="000C5416" w:rsidRPr="00992C4C" w:rsidRDefault="000C5416" w:rsidP="000C5416">
            <w:r w:rsidRPr="00992C4C">
              <w:t xml:space="preserve">Основные </w:t>
            </w:r>
            <w:r w:rsidR="005B7583" w:rsidRPr="00992C4C">
              <w:t>закономерности функционирования</w:t>
            </w:r>
            <w:r w:rsidRPr="00992C4C">
              <w:t xml:space="preserve"> генов в ходе индивидуального развития. Проявление генов в развитии. Плейотропное действие генов. Летальные мутации.</w:t>
            </w:r>
          </w:p>
          <w:p w14:paraId="695A5EEA" w14:textId="77777777" w:rsidR="000C5416" w:rsidRPr="00992C4C" w:rsidRDefault="000C5416" w:rsidP="000C5416">
            <w:r w:rsidRPr="00992C4C">
              <w:t>Причины возникновения и искусственное получение мутаций.</w:t>
            </w:r>
          </w:p>
          <w:p w14:paraId="4AF83915" w14:textId="77777777" w:rsidR="000C5416" w:rsidRPr="00992C4C" w:rsidRDefault="000C5416" w:rsidP="000C5416">
            <w:r w:rsidRPr="00992C4C">
              <w:t>Меры защиты среды от загрязнения мутагенами</w:t>
            </w:r>
          </w:p>
          <w:p w14:paraId="2FB2C10F" w14:textId="77777777" w:rsidR="000C5416" w:rsidRPr="00992C4C" w:rsidRDefault="000C5416" w:rsidP="000C5416"/>
          <w:p w14:paraId="77A51B89" w14:textId="77777777" w:rsidR="000C5416" w:rsidRPr="00992C4C" w:rsidRDefault="000C5416" w:rsidP="000C5416">
            <w:r w:rsidRPr="00992C4C">
              <w:t>Генетика человека</w:t>
            </w:r>
          </w:p>
          <w:p w14:paraId="141E54BA" w14:textId="77777777" w:rsidR="000C5416" w:rsidRPr="00992C4C" w:rsidRDefault="000C5416" w:rsidP="000C5416"/>
          <w:p w14:paraId="6AA52415" w14:textId="77777777" w:rsidR="000C5416" w:rsidRPr="00992C4C" w:rsidRDefault="000C5416" w:rsidP="000C5416">
            <w:r w:rsidRPr="00992C4C">
              <w:t>Методы изучения генетики человека. Хромосомные и генетические карты</w:t>
            </w:r>
          </w:p>
          <w:p w14:paraId="5C662287" w14:textId="77777777" w:rsidR="000C5416" w:rsidRPr="00992C4C" w:rsidRDefault="000C5416" w:rsidP="000C5416">
            <w:r w:rsidRPr="00992C4C">
              <w:t>Генеалочический и близнецовый методы изучения генетики человека.</w:t>
            </w:r>
          </w:p>
          <w:p w14:paraId="55477A45" w14:textId="77777777" w:rsidR="000C5416" w:rsidRPr="00992C4C" w:rsidRDefault="000C5416" w:rsidP="000C5416">
            <w:r w:rsidRPr="00992C4C">
              <w:t>Наследственные болезни и мера профилактики наследственных заболеваний</w:t>
            </w:r>
          </w:p>
          <w:p w14:paraId="322A921E" w14:textId="77777777" w:rsidR="000C5416" w:rsidRPr="00992C4C" w:rsidRDefault="000C5416" w:rsidP="000C5416"/>
          <w:p w14:paraId="263455B4" w14:textId="77777777" w:rsidR="000C5416" w:rsidRPr="00992C4C" w:rsidRDefault="000C5416" w:rsidP="000C5416">
            <w:pPr>
              <w:rPr>
                <w:i/>
              </w:rPr>
            </w:pPr>
            <w:r w:rsidRPr="00992C4C">
              <w:rPr>
                <w:i/>
              </w:rPr>
              <w:t xml:space="preserve">Лабораторные работы 1. "Описание фенотипа комнатных или сельскохозяйственных растений", 2. «Изучение изменчивости растений и животных, построение вариационного ряда и кривой». </w:t>
            </w:r>
          </w:p>
          <w:p w14:paraId="40C894D6" w14:textId="77777777" w:rsidR="000C5416" w:rsidRPr="00992C4C" w:rsidRDefault="000C5416" w:rsidP="000C5416">
            <w:pPr>
              <w:rPr>
                <w:i/>
              </w:rPr>
            </w:pPr>
          </w:p>
          <w:p w14:paraId="6A02A34A" w14:textId="77777777" w:rsidR="000C5416" w:rsidRPr="00992C4C" w:rsidRDefault="000C5416" w:rsidP="000C5416">
            <w:r w:rsidRPr="00992C4C">
              <w:t>Селекция и биотехнология</w:t>
            </w:r>
          </w:p>
          <w:p w14:paraId="023F4E04" w14:textId="77777777" w:rsidR="000C5416" w:rsidRPr="00992C4C" w:rsidRDefault="000C5416" w:rsidP="000C5416">
            <w:r w:rsidRPr="00992C4C">
              <w:t xml:space="preserve"> Селекция. Задачи, методы,</w:t>
            </w:r>
            <w:r w:rsidR="00A5276F" w:rsidRPr="00992C4C">
              <w:t xml:space="preserve"> </w:t>
            </w:r>
            <w:r w:rsidRPr="00992C4C">
              <w:t xml:space="preserve">генетические основы. Центры </w:t>
            </w:r>
            <w:r w:rsidR="005B7583" w:rsidRPr="00992C4C">
              <w:t>многообразия и</w:t>
            </w:r>
            <w:r w:rsidRPr="00992C4C">
              <w:t xml:space="preserve"> происхождения </w:t>
            </w:r>
          </w:p>
          <w:p w14:paraId="51A093CB" w14:textId="77777777" w:rsidR="000C5416" w:rsidRPr="00992C4C" w:rsidRDefault="000C5416" w:rsidP="000C5416">
            <w:r w:rsidRPr="00992C4C">
              <w:t>Культурных растений.</w:t>
            </w:r>
          </w:p>
          <w:p w14:paraId="1852B043" w14:textId="77777777" w:rsidR="000C5416" w:rsidRPr="00992C4C" w:rsidRDefault="000C5416" w:rsidP="000C5416">
            <w:r w:rsidRPr="00992C4C">
              <w:t xml:space="preserve">  Создание пород животных и сортов растений. Методы селекции растений и животных.</w:t>
            </w:r>
          </w:p>
          <w:p w14:paraId="3740B8D5" w14:textId="77777777" w:rsidR="000C5416" w:rsidRPr="00992C4C" w:rsidRDefault="000C5416" w:rsidP="000C5416">
            <w:r w:rsidRPr="00992C4C">
              <w:t xml:space="preserve">Селекция </w:t>
            </w:r>
            <w:r w:rsidR="005B7583" w:rsidRPr="00992C4C">
              <w:t>микроорганизмов Биотехнология</w:t>
            </w:r>
            <w:r w:rsidRPr="00992C4C">
              <w:t xml:space="preserve">. Ее направления. Этические аспекты развития некоторых исследований в биотехнологии. </w:t>
            </w:r>
          </w:p>
          <w:p w14:paraId="48FF8996" w14:textId="77777777" w:rsidR="000C5416" w:rsidRPr="00992C4C" w:rsidRDefault="000C5416" w:rsidP="000C5416"/>
          <w:p w14:paraId="0E4E20E7" w14:textId="77777777" w:rsidR="00A5276F" w:rsidRPr="00992C4C" w:rsidRDefault="000C5416" w:rsidP="000C5416">
            <w:r w:rsidRPr="00992C4C">
              <w:t xml:space="preserve"> </w:t>
            </w:r>
          </w:p>
          <w:p w14:paraId="6650F67D" w14:textId="77777777" w:rsidR="000C5416" w:rsidRPr="00992C4C" w:rsidRDefault="000C5416" w:rsidP="000C5416">
            <w:r w:rsidRPr="00992C4C">
              <w:t xml:space="preserve"> Лабораторные и практические работы</w:t>
            </w:r>
          </w:p>
          <w:p w14:paraId="4B0CF892" w14:textId="77777777" w:rsidR="000C5416" w:rsidRPr="00992C4C" w:rsidRDefault="000C5416" w:rsidP="000C5416">
            <w:pPr>
              <w:jc w:val="both"/>
              <w:rPr>
                <w:rFonts w:eastAsia="Batang"/>
                <w:bCs/>
              </w:rPr>
            </w:pPr>
            <w:r w:rsidRPr="00992C4C">
              <w:rPr>
                <w:rFonts w:eastAsia="Batang"/>
                <w:bCs/>
              </w:rPr>
              <w:t>1.</w:t>
            </w:r>
            <w:r w:rsidRPr="00992C4C">
              <w:rPr>
                <w:i/>
              </w:rPr>
              <w:t>Лабораторная работа «Особенности строения клеток прокариот и эукариот. Клетки растений и животных».</w:t>
            </w:r>
          </w:p>
          <w:p w14:paraId="4BA8C6BD" w14:textId="77777777" w:rsidR="000C5416" w:rsidRPr="00992C4C" w:rsidRDefault="000C5416" w:rsidP="000C5416">
            <w:pPr>
              <w:jc w:val="both"/>
              <w:rPr>
                <w:i/>
              </w:rPr>
            </w:pPr>
            <w:r w:rsidRPr="00992C4C">
              <w:rPr>
                <w:rFonts w:eastAsia="Batang"/>
                <w:bCs/>
              </w:rPr>
              <w:t>2.</w:t>
            </w:r>
            <w:r w:rsidRPr="00992C4C">
              <w:rPr>
                <w:i/>
              </w:rPr>
              <w:t xml:space="preserve"> Лабораторная работа «Митоз в клетках корешка лука».</w:t>
            </w:r>
          </w:p>
          <w:p w14:paraId="24DD285D" w14:textId="77777777" w:rsidR="000C5416" w:rsidRPr="00992C4C" w:rsidRDefault="000C5416" w:rsidP="000C5416">
            <w:pPr>
              <w:jc w:val="both"/>
              <w:rPr>
                <w:i/>
              </w:rPr>
            </w:pPr>
            <w:r w:rsidRPr="00992C4C">
              <w:t>3.</w:t>
            </w:r>
            <w:r w:rsidRPr="00992C4C">
              <w:rPr>
                <w:i/>
              </w:rPr>
              <w:t xml:space="preserve"> Лабораторная работа составление схемы процессов «Сперматогенеза и овогенеза».</w:t>
            </w:r>
          </w:p>
          <w:p w14:paraId="53623A3F" w14:textId="77777777" w:rsidR="000C5416" w:rsidRPr="00992C4C" w:rsidRDefault="000C5416" w:rsidP="000C5416">
            <w:pPr>
              <w:rPr>
                <w:bCs/>
                <w:i/>
                <w:iCs/>
              </w:rPr>
            </w:pPr>
            <w:r w:rsidRPr="00992C4C">
              <w:rPr>
                <w:i/>
              </w:rPr>
              <w:t>4. Практическая работа «Решение генетических задач на моногибридное скрещивание».</w:t>
            </w:r>
          </w:p>
          <w:p w14:paraId="7A616125" w14:textId="77777777" w:rsidR="000C5416" w:rsidRPr="00992C4C" w:rsidRDefault="000C5416" w:rsidP="000C5416">
            <w:pPr>
              <w:rPr>
                <w:i/>
              </w:rPr>
            </w:pPr>
            <w:r w:rsidRPr="00992C4C">
              <w:rPr>
                <w:i/>
              </w:rPr>
              <w:t>5. Практическая работа «Решение генетических задач на полигибридное скрещивание».</w:t>
            </w:r>
          </w:p>
          <w:p w14:paraId="04D8B59E" w14:textId="77777777" w:rsidR="000C5416" w:rsidRPr="00992C4C" w:rsidRDefault="000C5416" w:rsidP="000C5416">
            <w:pPr>
              <w:rPr>
                <w:i/>
              </w:rPr>
            </w:pPr>
            <w:r w:rsidRPr="00992C4C">
              <w:rPr>
                <w:i/>
              </w:rPr>
              <w:t>6. Практическая работа «Решение генетических задач на сцепленное наследование».</w:t>
            </w:r>
          </w:p>
          <w:p w14:paraId="08BC148A" w14:textId="77777777" w:rsidR="000C5416" w:rsidRPr="00992C4C" w:rsidRDefault="000C5416" w:rsidP="000C5416">
            <w:pPr>
              <w:rPr>
                <w:i/>
              </w:rPr>
            </w:pPr>
            <w:r w:rsidRPr="00992C4C">
              <w:rPr>
                <w:i/>
              </w:rPr>
              <w:t>7. Практическая работа «Составление родословных и их анализ».</w:t>
            </w:r>
          </w:p>
          <w:p w14:paraId="326CB711" w14:textId="77777777" w:rsidR="000C5416" w:rsidRPr="00992C4C" w:rsidRDefault="000C5416" w:rsidP="000C5416">
            <w:pPr>
              <w:rPr>
                <w:i/>
              </w:rPr>
            </w:pPr>
          </w:p>
          <w:p w14:paraId="0FB7E537" w14:textId="77777777" w:rsidR="00992C4C" w:rsidRPr="00992C4C" w:rsidRDefault="000C5416" w:rsidP="000C5416">
            <w:r w:rsidRPr="00992C4C">
              <w:t xml:space="preserve">                                                 </w:t>
            </w:r>
          </w:p>
          <w:p w14:paraId="1CE120E3" w14:textId="77777777" w:rsidR="000C5416" w:rsidRPr="00992C4C" w:rsidRDefault="000C5416" w:rsidP="000C5416">
            <w:r w:rsidRPr="00992C4C">
              <w:t>11 класс</w:t>
            </w:r>
          </w:p>
          <w:p w14:paraId="03B756E5" w14:textId="77777777" w:rsidR="000C5416" w:rsidRPr="00992C4C" w:rsidRDefault="000C5416" w:rsidP="000C5416"/>
          <w:p w14:paraId="2B8D4C09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ЭВОЛЮЦИЯ ОРГАНИЧЕСКОГО МИРА</w:t>
            </w:r>
          </w:p>
          <w:p w14:paraId="66AABBA0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.</w:t>
            </w:r>
            <w:r w:rsidRPr="00992C4C">
              <w:rPr>
                <w:bCs/>
              </w:rPr>
              <w:t>Возникновение и развитие эволюционной биологии</w:t>
            </w:r>
          </w:p>
          <w:p w14:paraId="3EECD878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Доказательства эволюции живой природы. Палеонтологические, биогеографические, сравнительно-анатомические, эмбриологические и молекулярные свидетельства эволюции. Биогенетический закон. Закон зародышевого сходства.</w:t>
            </w:r>
          </w:p>
          <w:p w14:paraId="1F394A4A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Возникновение и развитие эволюционных идей. Значение работ К.Линнея, учения Ж.Б. Ламарка, эволюционной теории Ч.Дарвина. Жизнь и труды Ч.Дарвина. Учение Ч.Дарвина об эволюции. Основные принципы эволюционной теории Дарвина.</w:t>
            </w:r>
          </w:p>
          <w:p w14:paraId="73E3B26D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Роль эволюционной теории в формировании современной естественнонаучной картины мира.</w:t>
            </w:r>
          </w:p>
          <w:p w14:paraId="0140EC9F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 xml:space="preserve">Движущие силы эволюции. Борьба за существование. Естественный отбор— направляющий фактор эволюции. Формы естественного отбора. Половой отбор. Адаптация— результат естественного отбора. Миграции как фактор эволюции. </w:t>
            </w:r>
            <w:r w:rsidRPr="00992C4C">
              <w:lastRenderedPageBreak/>
              <w:t>Взаимосвязь движущих сил эволюции.</w:t>
            </w:r>
          </w:p>
          <w:p w14:paraId="32C24E54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Механизмы эволюции</w:t>
            </w:r>
          </w:p>
          <w:p w14:paraId="6343B9B1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Синтетическая теория эволюции. Формирование синтетической теории эволюции. Работы С.С.Четверикова и И.И.Шмальгаузена. Элементарные факторы эволюции. Исследования С.С.Четверикова. </w:t>
            </w:r>
            <w:r w:rsidRPr="00992C4C">
              <w:rPr>
                <w:i/>
                <w:iCs/>
              </w:rPr>
              <w:t>Закономерности наследования признаков в популяциях разного типа.</w:t>
            </w:r>
          </w:p>
          <w:p w14:paraId="3837A417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Популяция— элементарная единица эволюции. Внутривидовая изменчивость. Генетическая структура популяций. </w:t>
            </w:r>
            <w:r w:rsidRPr="00992C4C">
              <w:rPr>
                <w:i/>
                <w:iCs/>
              </w:rPr>
              <w:t>Уравнение и закон Харди— Вайнберга.</w:t>
            </w:r>
            <w:r w:rsidRPr="00992C4C">
              <w:t> Мутации как источник генетической изменчивости популяций. Случайные процессы в популяциях. Дрейф генов. Популяционные волны.</w:t>
            </w:r>
            <w:r w:rsidR="00A5276F" w:rsidRPr="00992C4C">
              <w:t xml:space="preserve"> </w:t>
            </w:r>
            <w:r w:rsidRPr="00992C4C">
              <w:t>Результаты эволюции.</w:t>
            </w:r>
            <w:r w:rsidR="00A5276F" w:rsidRPr="00992C4C">
              <w:t xml:space="preserve"> </w:t>
            </w:r>
            <w:r w:rsidRPr="00992C4C">
              <w:t>Формирование приспособленности к среде обитания. Образование новых видов.</w:t>
            </w:r>
          </w:p>
          <w:p w14:paraId="499ECDFD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Вид, его критерии. Пути и способы видообразования. Аллопатрическое и симпатрическое видообразование. Популяция— структурная единица вида. Сохранение многообразия видов как основа устойчивости биосферы.</w:t>
            </w:r>
            <w:r w:rsidRPr="00992C4C">
              <w:br/>
              <w:t>Микро- и макроэволюция. Генетические и онтогенетические основы эволюции.</w:t>
            </w:r>
            <w:r w:rsidRPr="00992C4C">
              <w:rPr>
                <w:i/>
                <w:iCs/>
              </w:rPr>
              <w:t> </w:t>
            </w:r>
            <w:r w:rsidRPr="00992C4C">
              <w:t>Пути и направления эволюции (А.Н. Северцов, И.И.Шмальгаузен). Ароморфоз, идиоадаптация и общая дегенерация. </w:t>
            </w:r>
            <w:r w:rsidRPr="00992C4C">
              <w:rPr>
                <w:i/>
                <w:iCs/>
              </w:rPr>
              <w:t>Формы эволюции (дивергенция, конвергенция, параллелизм).</w:t>
            </w:r>
            <w:r w:rsidRPr="00992C4C">
              <w:t> Биологический прогресс.</w:t>
            </w:r>
          </w:p>
          <w:p w14:paraId="6C512F42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Единое древо жизни— результат эволюции. Причины биологического прогресса и биологического регресса.</w:t>
            </w:r>
          </w:p>
          <w:p w14:paraId="018EFAB4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/>
                <w:iCs/>
              </w:rPr>
            </w:pPr>
            <w:r w:rsidRPr="00992C4C">
              <w:rPr>
                <w:bCs/>
                <w:i/>
                <w:iCs/>
              </w:rPr>
              <w:t>Лабораторные работы</w:t>
            </w:r>
          </w:p>
          <w:p w14:paraId="65348B74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i/>
              </w:rPr>
            </w:pPr>
            <w:r w:rsidRPr="00992C4C">
              <w:rPr>
                <w:bCs/>
                <w:i/>
              </w:rPr>
              <w:t>Л.Р.№1.</w:t>
            </w:r>
            <w:r w:rsidRPr="00992C4C">
              <w:rPr>
                <w:i/>
              </w:rPr>
              <w:t>«Виды адаптаций. Выявление приспособленностей»</w:t>
            </w:r>
          </w:p>
          <w:p w14:paraId="2BD6C699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i/>
              </w:rPr>
            </w:pPr>
            <w:r w:rsidRPr="00992C4C">
              <w:rPr>
                <w:bCs/>
                <w:i/>
              </w:rPr>
              <w:t>Л.Р.№2.</w:t>
            </w:r>
            <w:r w:rsidRPr="00992C4C">
              <w:rPr>
                <w:i/>
              </w:rPr>
              <w:t>«Вид и его критерии»</w:t>
            </w:r>
          </w:p>
          <w:p w14:paraId="698D9846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Возникновение и развитие жизни на Земле</w:t>
            </w:r>
          </w:p>
          <w:p w14:paraId="78179436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Сущность жизни. Определения живого. Отличительные признаки живого. Гипотезы происхождения жизни на Земле. Опыты Ф.Реди и Л.Пастера. Современные представления о возникновении жизни.</w:t>
            </w:r>
            <w:r w:rsidRPr="00992C4C">
              <w:br/>
              <w:t>Изучение истории Земли. Палеонтология. Методы геохронологии. Изменение климата на Земле. Дрейф континентов. Атмосфера древней Земли. Абиогенный синтез органических веществ. Образование и эволюция биополимеров. Роль ДНК и РНК в образовании систем с обратной связью. Образование и эволюция биологических мембран. Образование первичных гетеротрофов.</w:t>
            </w:r>
          </w:p>
          <w:p w14:paraId="3B9DD334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i/>
                <w:iCs/>
              </w:rPr>
              <w:t>Этапы эволюции органического мира на Земле.</w:t>
            </w:r>
            <w:r w:rsidRPr="00992C4C">
              <w:t> Развитие жизни в криптозое. Симбиотическая теория образования эукариот. Вспышка разнообразия животных в конце протерозоя. Развитие органического мира в палеозое. Развитие жизни в мезозое. Развитие жизни в кайнозое.</w:t>
            </w:r>
          </w:p>
          <w:p w14:paraId="30BC47D6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Основные ароморфозы в эволюции растений и животных.</w:t>
            </w:r>
          </w:p>
          <w:p w14:paraId="421C9D55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i/>
              </w:rPr>
            </w:pPr>
            <w:r w:rsidRPr="00992C4C">
              <w:rPr>
                <w:bCs/>
                <w:i/>
                <w:iCs/>
              </w:rPr>
              <w:t>Лабораторные работы</w:t>
            </w:r>
          </w:p>
          <w:p w14:paraId="5ECC8F62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i/>
              </w:rPr>
            </w:pPr>
            <w:r w:rsidRPr="00992C4C">
              <w:rPr>
                <w:bCs/>
                <w:i/>
              </w:rPr>
              <w:lastRenderedPageBreak/>
              <w:t>Л.Р.№3.</w:t>
            </w:r>
            <w:r w:rsidRPr="00992C4C">
              <w:rPr>
                <w:i/>
              </w:rPr>
              <w:t>«Ароморфозы растений и животных»</w:t>
            </w:r>
          </w:p>
          <w:p w14:paraId="68A583B5" w14:textId="77777777" w:rsidR="000C5416" w:rsidRPr="00992C4C" w:rsidRDefault="00A5276F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 xml:space="preserve"> Возникновение</w:t>
            </w:r>
            <w:r w:rsidR="000C5416" w:rsidRPr="00992C4C">
              <w:rPr>
                <w:bCs/>
              </w:rPr>
              <w:t xml:space="preserve"> и развитие человека— антропогенез</w:t>
            </w:r>
          </w:p>
          <w:p w14:paraId="30BAA02E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Гипотезы происхождения человека. Место человека в системе живого мира. Сравнительно-морфологические, этологические, цитогенетические и молекулярно-биологические доказательства родства человека и человекообразных обезьян.</w:t>
            </w:r>
          </w:p>
          <w:p w14:paraId="029FCDFF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Этапы эволюции человека. Палеонтологические данные о происхождении и эволюции предков человека. Австралопитеки. Первые представители рода Homo. Неандертальский человек. Место неандертальцев в эволюции человека. Кроманьонцы.</w:t>
            </w:r>
            <w:r w:rsidRPr="00992C4C">
              <w:br/>
              <w:t>Биологические факторы эволюции человека. Социальные факторы эволюции человека— мышление, речь, орудийная деятельность. Роль социальной среды в формировании человеческих индивидуумов. Соотношение биологических и социальных факторов в эволюции человека.</w:t>
            </w:r>
            <w:r w:rsidRPr="00992C4C">
              <w:br/>
              <w:t>Человеческие расы. Происхождение человеческих рас. Роль изоляции и дрейфа генов в формировании расовых признаков. </w:t>
            </w:r>
            <w:r w:rsidRPr="00992C4C">
              <w:rPr>
                <w:i/>
                <w:iCs/>
              </w:rPr>
              <w:t>Критика расизма и социального дарвинизма.</w:t>
            </w:r>
          </w:p>
          <w:p w14:paraId="47AE557A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Селекция.</w:t>
            </w:r>
          </w:p>
          <w:p w14:paraId="0611F8C0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1. Практическая работа «Сравнительная характеристика пород (сортов)»</w:t>
            </w:r>
          </w:p>
          <w:p w14:paraId="7A80968B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</w:rPr>
            </w:pPr>
            <w:r w:rsidRPr="00992C4C">
              <w:rPr>
                <w:bCs/>
              </w:rPr>
              <w:t>Экосистемы</w:t>
            </w:r>
          </w:p>
          <w:p w14:paraId="321C4690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</w:rPr>
            </w:pPr>
            <w:r w:rsidRPr="00992C4C">
              <w:rPr>
                <w:bCs/>
              </w:rPr>
              <w:t>Организмы в экологических системах</w:t>
            </w:r>
          </w:p>
          <w:p w14:paraId="01CBC3BB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Организмы и окружающая среда</w:t>
            </w:r>
          </w:p>
          <w:p w14:paraId="01208001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Взаимоотношения организма и среды. Экологические факторы, </w:t>
            </w:r>
            <w:r w:rsidRPr="00992C4C">
              <w:rPr>
                <w:i/>
                <w:iCs/>
              </w:rPr>
              <w:t>общие закономерности их влияния на организмы. Закон оптимума. Закон минимума.</w:t>
            </w:r>
            <w:r w:rsidRPr="00992C4C">
              <w:t> </w:t>
            </w:r>
            <w:r w:rsidRPr="00992C4C">
              <w:rPr>
                <w:i/>
                <w:iCs/>
              </w:rPr>
              <w:t>Биологические ритмы. Фотопериодизм. </w:t>
            </w:r>
            <w:r w:rsidRPr="00992C4C">
              <w:t>Закон толерантности. Приспособленность. Популяция как природная система. Структура популяций. Динамика популяций. Жизненные стратегии. Вид как система популяций. Экологическая ниша. Жизненные формы.</w:t>
            </w:r>
            <w:r w:rsidRPr="00992C4C">
              <w:br/>
            </w:r>
          </w:p>
          <w:p w14:paraId="56DB5A24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 </w:t>
            </w:r>
            <w:r w:rsidRPr="00992C4C">
              <w:rPr>
                <w:bCs/>
              </w:rPr>
              <w:t>Сообщества и экосистемы</w:t>
            </w:r>
          </w:p>
          <w:p w14:paraId="381DF542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Понятия «биогеоценоз» и «экосистема». Видовая и пространственная структура экосистемы. Компоненты экосистемы. Энергетические связи. Пищевые связи в экосистеме. Трофические уровни. </w:t>
            </w:r>
            <w:r w:rsidRPr="00992C4C">
              <w:rPr>
                <w:i/>
                <w:iCs/>
              </w:rPr>
              <w:t>Типы пищевых цепей</w:t>
            </w:r>
            <w:r w:rsidRPr="00992C4C">
              <w:t>. Правила экологической пирамиды. Круговорот веществ и превращения энергии в экосистеме. Саморегуляция в экосистеме. Устойчивость и динамика экосистем. </w:t>
            </w:r>
            <w:r w:rsidRPr="00992C4C">
              <w:rPr>
                <w:i/>
                <w:iCs/>
              </w:rPr>
              <w:t>Стадии развития экосистемы. Сукцессия</w:t>
            </w:r>
            <w:r w:rsidRPr="00992C4C">
              <w:t>.</w:t>
            </w:r>
          </w:p>
          <w:p w14:paraId="7056B812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Правило экологической пирамиды. Межвидовые и межпопуляционные взаимодействия в экосистемах. Конкуренция, симбиоз, альтруизм.</w:t>
            </w:r>
          </w:p>
          <w:p w14:paraId="49E0753D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 xml:space="preserve">Пространственная структура сообществ. Динамика экосистем. Стадии развития </w:t>
            </w:r>
            <w:r w:rsidRPr="00992C4C">
              <w:lastRenderedPageBreak/>
              <w:t>экосистемы. Сукцессия. Устойчивость экосистем. Земледельческие экосистемы.</w:t>
            </w:r>
          </w:p>
          <w:p w14:paraId="42FE71D0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Биосфера</w:t>
            </w:r>
          </w:p>
          <w:p w14:paraId="36610B6F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Биосфера – глобальная экосистема. Учение В.И. Вернадского о биосфере. Биомы. Живое вещество и биогеохимические круговороты в биосфере.Особенности распределения биомассы на Земле. Биологический круговорот. </w:t>
            </w:r>
            <w:r w:rsidRPr="00992C4C">
              <w:rPr>
                <w:i/>
                <w:iCs/>
              </w:rPr>
              <w:t>Биогенная миграция атомов. </w:t>
            </w:r>
            <w:r w:rsidRPr="00992C4C">
              <w:t>Эволюция биосферы. Биосфера и человек. Глобальные антропогенные изменения в биосфере. Проблема устойчивого развития биосферы.</w:t>
            </w:r>
          </w:p>
          <w:p w14:paraId="4400771E" w14:textId="77777777" w:rsidR="00A5276F" w:rsidRPr="00742879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.</w:t>
            </w:r>
          </w:p>
          <w:p w14:paraId="60E692E9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  <w:i/>
                <w:iCs/>
              </w:rPr>
              <w:t>Лабораторные и практические работы</w:t>
            </w:r>
          </w:p>
          <w:p w14:paraId="089EECC2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Л.Р.№4.</w:t>
            </w:r>
            <w:r w:rsidR="005B7583" w:rsidRPr="00992C4C">
              <w:rPr>
                <w:bCs/>
              </w:rPr>
              <w:t xml:space="preserve"> </w:t>
            </w:r>
            <w:r w:rsidRPr="00992C4C">
              <w:t>«Описание экосистем нашей местности»</w:t>
            </w:r>
          </w:p>
          <w:p w14:paraId="53ED8878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rPr>
                <w:bCs/>
              </w:rPr>
              <w:t>Биологические основы охраны природы</w:t>
            </w:r>
          </w:p>
          <w:p w14:paraId="5A99540F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992C4C">
              <w:t>Сохранение и поддержание биологического разнообразия. Причины вымирания видов и популяций. Сохранение генофонда и реинтродукция. Сохранение экосистем. Биологический мониторинг и биоиндикация</w:t>
            </w:r>
          </w:p>
          <w:p w14:paraId="473AB5F1" w14:textId="77777777" w:rsidR="000C5416" w:rsidRPr="00992C4C" w:rsidRDefault="000C5416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3262A702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0DADC402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5E4530C1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1F6C4684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17D9E6BC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1D75774A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3E6E262D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22BB7373" w14:textId="77777777" w:rsidR="005B7583" w:rsidRPr="00992C4C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0C48DA39" w14:textId="77777777" w:rsidR="005B7583" w:rsidRDefault="005B7583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61E86F35" w14:textId="77777777" w:rsidR="00992C4C" w:rsidRDefault="00992C4C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2CFF2E6E" w14:textId="77777777" w:rsidR="00742879" w:rsidRDefault="00742879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54A4F432" w14:textId="77777777" w:rsidR="00742879" w:rsidRDefault="00742879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573911E2" w14:textId="77777777" w:rsidR="00742879" w:rsidRDefault="00742879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436FDE46" w14:textId="77777777" w:rsidR="00742879" w:rsidRPr="00992C4C" w:rsidRDefault="00742879" w:rsidP="000C5416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35AEEEBC" w14:textId="77777777" w:rsidR="000C5416" w:rsidRPr="00992C4C" w:rsidRDefault="000C5416" w:rsidP="000C5416">
            <w:pPr>
              <w:rPr>
                <w:i/>
              </w:rPr>
            </w:pPr>
          </w:p>
          <w:p w14:paraId="13096AD5" w14:textId="77777777" w:rsidR="000C5416" w:rsidRPr="00992C4C" w:rsidRDefault="00C63C60" w:rsidP="000C5416">
            <w:pPr>
              <w:pStyle w:val="Default"/>
              <w:rPr>
                <w:bCs/>
                <w:color w:val="auto"/>
                <w:u w:val="single"/>
              </w:rPr>
            </w:pPr>
            <w:r w:rsidRPr="00992C4C">
              <w:rPr>
                <w:bCs/>
                <w:color w:val="auto"/>
                <w:u w:val="single"/>
              </w:rPr>
              <w:t>3</w:t>
            </w:r>
            <w:r w:rsidR="000C5416" w:rsidRPr="00992C4C">
              <w:rPr>
                <w:bCs/>
                <w:color w:val="auto"/>
                <w:u w:val="single"/>
              </w:rPr>
              <w:t>.Тем</w:t>
            </w:r>
            <w:r w:rsidRPr="00992C4C">
              <w:rPr>
                <w:bCs/>
                <w:color w:val="auto"/>
                <w:u w:val="single"/>
              </w:rPr>
              <w:t xml:space="preserve">атическое планирование </w:t>
            </w:r>
          </w:p>
          <w:p w14:paraId="6B541A42" w14:textId="77777777" w:rsidR="00C63C60" w:rsidRPr="00992C4C" w:rsidRDefault="00C63C60" w:rsidP="000C5416">
            <w:pPr>
              <w:pStyle w:val="Default"/>
              <w:rPr>
                <w:bCs/>
                <w:color w:val="auto"/>
              </w:rPr>
            </w:pPr>
            <w:r w:rsidRPr="00992C4C">
              <w:rPr>
                <w:bCs/>
                <w:color w:val="auto"/>
              </w:rPr>
              <w:t>10 класс</w:t>
            </w:r>
          </w:p>
          <w:p w14:paraId="14804E9D" w14:textId="77777777" w:rsidR="000C5416" w:rsidRPr="00992C4C" w:rsidRDefault="000C5416" w:rsidP="000C5416"/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203"/>
              <w:gridCol w:w="2900"/>
            </w:tblGrid>
            <w:tr w:rsidR="00215CC6" w:rsidRPr="00992C4C" w14:paraId="15AAD464" w14:textId="77777777" w:rsidTr="00215CC6">
              <w:tc>
                <w:tcPr>
                  <w:tcW w:w="597" w:type="dxa"/>
                </w:tcPr>
                <w:p w14:paraId="1954A199" w14:textId="77777777" w:rsidR="00215CC6" w:rsidRPr="00992C4C" w:rsidRDefault="00215CC6" w:rsidP="000C541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5EC825C6" w14:textId="77777777" w:rsidR="00215CC6" w:rsidRPr="00992C4C" w:rsidRDefault="00215CC6" w:rsidP="00215CC6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bCs/>
                      <w:color w:val="auto"/>
                    </w:rPr>
                    <w:t xml:space="preserve">Тема раздела </w:t>
                  </w:r>
                </w:p>
              </w:tc>
              <w:tc>
                <w:tcPr>
                  <w:tcW w:w="2900" w:type="dxa"/>
                </w:tcPr>
                <w:p w14:paraId="3F5E09CD" w14:textId="77777777" w:rsidR="00215CC6" w:rsidRPr="00992C4C" w:rsidRDefault="00215CC6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215CC6" w:rsidRPr="00992C4C" w14:paraId="1CEE779F" w14:textId="77777777" w:rsidTr="00215CC6">
              <w:tc>
                <w:tcPr>
                  <w:tcW w:w="597" w:type="dxa"/>
                </w:tcPr>
                <w:p w14:paraId="55A2CEC7" w14:textId="77777777" w:rsidR="00215CC6" w:rsidRPr="00992C4C" w:rsidRDefault="00C63C60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3" w:type="dxa"/>
                </w:tcPr>
                <w:p w14:paraId="61E388F3" w14:textId="77777777" w:rsidR="00215CC6" w:rsidRPr="00992C4C" w:rsidRDefault="00215CC6" w:rsidP="00215CC6">
                  <w:pPr>
                    <w:pStyle w:val="Default"/>
                    <w:rPr>
                      <w:bCs/>
                      <w:color w:val="auto"/>
                    </w:rPr>
                  </w:pPr>
                  <w:r w:rsidRPr="00992C4C">
                    <w:rPr>
                      <w:bCs/>
                      <w:color w:val="auto"/>
                    </w:rPr>
                    <w:t>Введение</w:t>
                  </w:r>
                </w:p>
              </w:tc>
              <w:tc>
                <w:tcPr>
                  <w:tcW w:w="2900" w:type="dxa"/>
                </w:tcPr>
                <w:p w14:paraId="7109B841" w14:textId="77777777" w:rsidR="00215CC6" w:rsidRPr="00992C4C" w:rsidRDefault="00C63C60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63C60" w:rsidRPr="00992C4C" w14:paraId="08D0ABB3" w14:textId="77777777" w:rsidTr="00215CC6">
              <w:tc>
                <w:tcPr>
                  <w:tcW w:w="597" w:type="dxa"/>
                  <w:vMerge w:val="restart"/>
                </w:tcPr>
                <w:p w14:paraId="036FD8B8" w14:textId="77777777" w:rsidR="00C63C60" w:rsidRPr="00992C4C" w:rsidRDefault="00C63C60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3" w:type="dxa"/>
                </w:tcPr>
                <w:p w14:paraId="74D9C908" w14:textId="77777777" w:rsidR="00C63C60" w:rsidRPr="00992C4C" w:rsidRDefault="00C63C60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bCs/>
                      <w:sz w:val="24"/>
                      <w:szCs w:val="24"/>
                    </w:rPr>
                    <w:t>БИОЛОГИЧЕСКИЕ СИСТЕМЫ: КЛЕТКА, ОРГАНИЗМ</w:t>
                  </w:r>
                </w:p>
              </w:tc>
              <w:tc>
                <w:tcPr>
                  <w:tcW w:w="2900" w:type="dxa"/>
                </w:tcPr>
                <w:p w14:paraId="62022EF7" w14:textId="77777777" w:rsidR="00C63C60" w:rsidRPr="00992C4C" w:rsidRDefault="00C63C60" w:rsidP="000C5416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47</w:t>
                  </w:r>
                </w:p>
              </w:tc>
            </w:tr>
            <w:tr w:rsidR="00C63C60" w:rsidRPr="00992C4C" w14:paraId="7F8B6BB5" w14:textId="77777777" w:rsidTr="00215CC6">
              <w:tc>
                <w:tcPr>
                  <w:tcW w:w="597" w:type="dxa"/>
                  <w:vMerge/>
                </w:tcPr>
                <w:p w14:paraId="4857B011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670A654C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Молекулы и клетки </w:t>
                  </w:r>
                </w:p>
              </w:tc>
              <w:tc>
                <w:tcPr>
                  <w:tcW w:w="2900" w:type="dxa"/>
                </w:tcPr>
                <w:p w14:paraId="14DD0EBF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63C60" w:rsidRPr="00992C4C" w14:paraId="1655CE26" w14:textId="77777777" w:rsidTr="00215CC6">
              <w:tc>
                <w:tcPr>
                  <w:tcW w:w="597" w:type="dxa"/>
                  <w:vMerge/>
                </w:tcPr>
                <w:p w14:paraId="22AFF30B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530BC33D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Клеточные структуры и их функции </w:t>
                  </w:r>
                </w:p>
              </w:tc>
              <w:tc>
                <w:tcPr>
                  <w:tcW w:w="2900" w:type="dxa"/>
                </w:tcPr>
                <w:p w14:paraId="054DD7A0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63C60" w:rsidRPr="00992C4C" w14:paraId="1AD42B9A" w14:textId="77777777" w:rsidTr="00215CC6">
              <w:tc>
                <w:tcPr>
                  <w:tcW w:w="597" w:type="dxa"/>
                  <w:vMerge/>
                </w:tcPr>
                <w:p w14:paraId="74D2440B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41895BB2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Обеспечение клеток энергией </w:t>
                  </w:r>
                </w:p>
              </w:tc>
              <w:tc>
                <w:tcPr>
                  <w:tcW w:w="2900" w:type="dxa"/>
                </w:tcPr>
                <w:p w14:paraId="4D8FA5B0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C63C60" w:rsidRPr="00992C4C" w14:paraId="120A8D3A" w14:textId="77777777" w:rsidTr="00215CC6">
              <w:tc>
                <w:tcPr>
                  <w:tcW w:w="597" w:type="dxa"/>
                  <w:vMerge/>
                </w:tcPr>
                <w:p w14:paraId="5899848B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147E9AEC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Наследственная информация и реализация ее в клетке </w:t>
                  </w:r>
                </w:p>
              </w:tc>
              <w:tc>
                <w:tcPr>
                  <w:tcW w:w="2900" w:type="dxa"/>
                </w:tcPr>
                <w:p w14:paraId="5809FBB7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C63C60" w:rsidRPr="00992C4C" w14:paraId="55BE735A" w14:textId="77777777" w:rsidTr="00215CC6">
              <w:tc>
                <w:tcPr>
                  <w:tcW w:w="597" w:type="dxa"/>
                  <w:vMerge/>
                </w:tcPr>
                <w:p w14:paraId="39D89335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44942761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Воспроизведение биологических систем</w:t>
                  </w:r>
                </w:p>
              </w:tc>
              <w:tc>
                <w:tcPr>
                  <w:tcW w:w="2900" w:type="dxa"/>
                </w:tcPr>
                <w:p w14:paraId="02B786E3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C63C60" w:rsidRPr="00992C4C" w14:paraId="6B5112EF" w14:textId="77777777" w:rsidTr="00215CC6">
              <w:tc>
                <w:tcPr>
                  <w:tcW w:w="597" w:type="dxa"/>
                  <w:vMerge w:val="restart"/>
                </w:tcPr>
                <w:p w14:paraId="065C2914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3" w:type="dxa"/>
                </w:tcPr>
                <w:p w14:paraId="18A0A588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bCs/>
                      <w:sz w:val="24"/>
                      <w:szCs w:val="24"/>
                    </w:rPr>
                    <w:t>ОСНОВНЫЕ ЗАКОНОМЕРНОСТИ НАСЛЕДСТВЕННОСТИ И ИЗМЕНЧИВОСТИ</w:t>
                  </w:r>
                </w:p>
              </w:tc>
              <w:tc>
                <w:tcPr>
                  <w:tcW w:w="2900" w:type="dxa"/>
                </w:tcPr>
                <w:p w14:paraId="65FB0DE6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C63C60" w:rsidRPr="00992C4C" w14:paraId="436C5638" w14:textId="77777777" w:rsidTr="00215CC6">
              <w:tc>
                <w:tcPr>
                  <w:tcW w:w="597" w:type="dxa"/>
                  <w:vMerge/>
                </w:tcPr>
                <w:p w14:paraId="2050479F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42D86EB6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Основные закономерности явлений наследственности </w:t>
                  </w:r>
                </w:p>
              </w:tc>
              <w:tc>
                <w:tcPr>
                  <w:tcW w:w="2900" w:type="dxa"/>
                </w:tcPr>
                <w:p w14:paraId="041C0EB1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21</w:t>
                  </w:r>
                </w:p>
              </w:tc>
            </w:tr>
            <w:tr w:rsidR="00C63C60" w:rsidRPr="00992C4C" w14:paraId="7E42DAE5" w14:textId="77777777" w:rsidTr="00215CC6">
              <w:tc>
                <w:tcPr>
                  <w:tcW w:w="597" w:type="dxa"/>
                  <w:vMerge/>
                </w:tcPr>
                <w:p w14:paraId="2E348BD8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30E5ADB8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Основные закономерности явлений изменчивости </w:t>
                  </w:r>
                </w:p>
              </w:tc>
              <w:tc>
                <w:tcPr>
                  <w:tcW w:w="2900" w:type="dxa"/>
                </w:tcPr>
                <w:p w14:paraId="764633EC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14</w:t>
                  </w:r>
                </w:p>
              </w:tc>
            </w:tr>
            <w:tr w:rsidR="00C63C60" w:rsidRPr="00992C4C" w14:paraId="2E6FC549" w14:textId="77777777" w:rsidTr="00215CC6">
              <w:tc>
                <w:tcPr>
                  <w:tcW w:w="597" w:type="dxa"/>
                  <w:vMerge/>
                </w:tcPr>
                <w:p w14:paraId="65D46E43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2196EFE9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Генетические основы индивидуального развития </w:t>
                  </w:r>
                </w:p>
              </w:tc>
              <w:tc>
                <w:tcPr>
                  <w:tcW w:w="2900" w:type="dxa"/>
                </w:tcPr>
                <w:p w14:paraId="367E82E1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3 </w:t>
                  </w:r>
                </w:p>
              </w:tc>
            </w:tr>
            <w:tr w:rsidR="00C63C60" w:rsidRPr="00992C4C" w14:paraId="743B6387" w14:textId="77777777" w:rsidTr="00215CC6">
              <w:tc>
                <w:tcPr>
                  <w:tcW w:w="597" w:type="dxa"/>
                  <w:vMerge/>
                </w:tcPr>
                <w:p w14:paraId="10F0494E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6D38E942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 xml:space="preserve">Генетика человека </w:t>
                  </w:r>
                </w:p>
              </w:tc>
              <w:tc>
                <w:tcPr>
                  <w:tcW w:w="2900" w:type="dxa"/>
                </w:tcPr>
                <w:p w14:paraId="3B598476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10</w:t>
                  </w:r>
                </w:p>
              </w:tc>
            </w:tr>
            <w:tr w:rsidR="00C63C60" w:rsidRPr="00992C4C" w14:paraId="6303C0C3" w14:textId="77777777" w:rsidTr="00215CC6">
              <w:tc>
                <w:tcPr>
                  <w:tcW w:w="597" w:type="dxa"/>
                  <w:vMerge/>
                </w:tcPr>
                <w:p w14:paraId="256628E2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5B3B1CDF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Селекция и биотехнология</w:t>
                  </w:r>
                </w:p>
                <w:p w14:paraId="05CF8EC0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900" w:type="dxa"/>
                </w:tcPr>
                <w:p w14:paraId="06A41945" w14:textId="77777777" w:rsidR="00C63C60" w:rsidRPr="00992C4C" w:rsidRDefault="00C63C60" w:rsidP="00C63C60">
                  <w:pPr>
                    <w:pStyle w:val="Default"/>
                    <w:rPr>
                      <w:bCs/>
                      <w:color w:val="auto"/>
                    </w:rPr>
                  </w:pPr>
                  <w:r w:rsidRPr="00992C4C">
                    <w:rPr>
                      <w:bCs/>
                      <w:color w:val="auto"/>
                    </w:rPr>
                    <w:t>8</w:t>
                  </w:r>
                </w:p>
                <w:p w14:paraId="606A2469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  <w:tr w:rsidR="00C63C60" w:rsidRPr="00992C4C" w14:paraId="2C36399C" w14:textId="77777777" w:rsidTr="00215CC6">
              <w:tc>
                <w:tcPr>
                  <w:tcW w:w="597" w:type="dxa"/>
                </w:tcPr>
                <w:p w14:paraId="2206D2E8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3" w:type="dxa"/>
                </w:tcPr>
                <w:p w14:paraId="7AD5CE7E" w14:textId="77777777" w:rsidR="00C63C60" w:rsidRPr="00992C4C" w:rsidRDefault="00C63C60" w:rsidP="00C63C60">
                  <w:pPr>
                    <w:pStyle w:val="Default"/>
                    <w:rPr>
                      <w:color w:val="auto"/>
                    </w:rPr>
                  </w:pPr>
                  <w:r w:rsidRPr="00992C4C">
                    <w:rPr>
                      <w:color w:val="auto"/>
                    </w:rPr>
                    <w:t>Итого</w:t>
                  </w:r>
                </w:p>
              </w:tc>
              <w:tc>
                <w:tcPr>
                  <w:tcW w:w="2900" w:type="dxa"/>
                </w:tcPr>
                <w:p w14:paraId="775FAB29" w14:textId="77777777" w:rsidR="00C63C60" w:rsidRPr="00992C4C" w:rsidRDefault="00C63C60" w:rsidP="00C63C60">
                  <w:pPr>
                    <w:rPr>
                      <w:sz w:val="24"/>
                      <w:szCs w:val="24"/>
                    </w:rPr>
                  </w:pPr>
                  <w:r w:rsidRPr="00992C4C">
                    <w:rPr>
                      <w:sz w:val="24"/>
                      <w:szCs w:val="24"/>
                    </w:rPr>
                    <w:t>105</w:t>
                  </w:r>
                </w:p>
              </w:tc>
            </w:tr>
          </w:tbl>
          <w:p w14:paraId="374CD6EF" w14:textId="77777777" w:rsidR="00C63C60" w:rsidRPr="00992C4C" w:rsidRDefault="00C63C60" w:rsidP="000C5416">
            <w:pPr>
              <w:pStyle w:val="Default"/>
              <w:rPr>
                <w:bCs/>
                <w:color w:val="auto"/>
                <w:u w:val="single"/>
              </w:rPr>
            </w:pPr>
          </w:p>
          <w:p w14:paraId="19DE70AF" w14:textId="77777777" w:rsidR="00C63C60" w:rsidRPr="00992C4C" w:rsidRDefault="00C63C60" w:rsidP="000C5416">
            <w:pPr>
              <w:pStyle w:val="Default"/>
              <w:rPr>
                <w:bCs/>
                <w:color w:val="auto"/>
                <w:u w:val="single"/>
              </w:rPr>
            </w:pPr>
          </w:p>
          <w:p w14:paraId="0595A598" w14:textId="77777777" w:rsidR="00C63C60" w:rsidRPr="00992C4C" w:rsidRDefault="00C63C60" w:rsidP="000C5416">
            <w:pPr>
              <w:pStyle w:val="Default"/>
              <w:rPr>
                <w:bCs/>
                <w:color w:val="auto"/>
                <w:u w:val="single"/>
              </w:rPr>
            </w:pPr>
          </w:p>
          <w:p w14:paraId="58FE7EA6" w14:textId="77777777" w:rsidR="000C5416" w:rsidRPr="00992C4C" w:rsidRDefault="000C5416" w:rsidP="000C5416">
            <w:pPr>
              <w:pStyle w:val="Default"/>
              <w:rPr>
                <w:bCs/>
                <w:color w:val="auto"/>
                <w:u w:val="single"/>
              </w:rPr>
            </w:pPr>
            <w:r w:rsidRPr="00992C4C">
              <w:rPr>
                <w:bCs/>
                <w:color w:val="auto"/>
                <w:u w:val="single"/>
              </w:rPr>
              <w:t xml:space="preserve">11 класс </w:t>
            </w:r>
          </w:p>
          <w:p w14:paraId="364D9C9E" w14:textId="77777777" w:rsidR="00C63C60" w:rsidRPr="00992C4C" w:rsidRDefault="00C63C60" w:rsidP="000C5416">
            <w:pPr>
              <w:pStyle w:val="Default"/>
              <w:rPr>
                <w:bCs/>
                <w:color w:val="auto"/>
                <w:u w:val="single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345"/>
              <w:gridCol w:w="2900"/>
            </w:tblGrid>
            <w:tr w:rsidR="00C63C60" w:rsidRPr="00992C4C" w14:paraId="0A088020" w14:textId="77777777" w:rsidTr="00C63C60">
              <w:tc>
                <w:tcPr>
                  <w:tcW w:w="455" w:type="dxa"/>
                </w:tcPr>
                <w:p w14:paraId="5A7E2BF8" w14:textId="77777777" w:rsidR="00C63C60" w:rsidRPr="00992C4C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3569A961" w14:textId="77777777" w:rsidR="00C63C60" w:rsidRPr="00992C4C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992C4C">
                    <w:rPr>
                      <w:bCs/>
                      <w:color w:val="auto"/>
                    </w:rPr>
                    <w:t>Тема раздела</w:t>
                  </w:r>
                </w:p>
              </w:tc>
              <w:tc>
                <w:tcPr>
                  <w:tcW w:w="2900" w:type="dxa"/>
                </w:tcPr>
                <w:p w14:paraId="3193B160" w14:textId="77777777" w:rsidR="00C63C60" w:rsidRPr="00992C4C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992C4C">
                    <w:rPr>
                      <w:color w:val="auto"/>
                    </w:rPr>
                    <w:t>Количество часов</w:t>
                  </w:r>
                </w:p>
              </w:tc>
            </w:tr>
            <w:tr w:rsidR="00C63C60" w:rsidRPr="00742879" w14:paraId="2AA9C5E0" w14:textId="77777777" w:rsidTr="00C63C60">
              <w:tc>
                <w:tcPr>
                  <w:tcW w:w="455" w:type="dxa"/>
                  <w:vMerge w:val="restart"/>
                </w:tcPr>
                <w:p w14:paraId="032813B6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</w:t>
                  </w:r>
                </w:p>
              </w:tc>
              <w:tc>
                <w:tcPr>
                  <w:tcW w:w="5345" w:type="dxa"/>
                </w:tcPr>
                <w:p w14:paraId="3388D68E" w14:textId="77777777" w:rsidR="00C63C60" w:rsidRPr="00742879" w:rsidRDefault="00C63C60" w:rsidP="000C5416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742879">
                    <w:rPr>
                      <w:b/>
                      <w:bCs/>
                      <w:color w:val="auto"/>
                    </w:rPr>
                    <w:t>Эволюция органического мира</w:t>
                  </w:r>
                </w:p>
              </w:tc>
              <w:tc>
                <w:tcPr>
                  <w:tcW w:w="2900" w:type="dxa"/>
                </w:tcPr>
                <w:p w14:paraId="239BCA3A" w14:textId="77777777" w:rsidR="00C63C60" w:rsidRPr="00742879" w:rsidRDefault="00C936C2" w:rsidP="00742879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7</w:t>
                  </w:r>
                  <w:r w:rsidR="00742879" w:rsidRPr="00742879">
                    <w:rPr>
                      <w:bCs/>
                      <w:color w:val="auto"/>
                    </w:rPr>
                    <w:t>1</w:t>
                  </w:r>
                </w:p>
              </w:tc>
            </w:tr>
            <w:tr w:rsidR="00C63C60" w:rsidRPr="00742879" w14:paraId="3FAA28AD" w14:textId="77777777" w:rsidTr="00C63C60">
              <w:tc>
                <w:tcPr>
                  <w:tcW w:w="455" w:type="dxa"/>
                  <w:vMerge/>
                </w:tcPr>
                <w:p w14:paraId="4E18DBB2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2AB113C8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Возникновение и развитие эволюционной биологии</w:t>
                  </w:r>
                </w:p>
              </w:tc>
              <w:tc>
                <w:tcPr>
                  <w:tcW w:w="2900" w:type="dxa"/>
                </w:tcPr>
                <w:p w14:paraId="6650AA82" w14:textId="77777777" w:rsidR="00C63C60" w:rsidRPr="00742879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10</w:t>
                  </w:r>
                </w:p>
              </w:tc>
            </w:tr>
            <w:tr w:rsidR="00C63C60" w:rsidRPr="00742879" w14:paraId="21BEAE4B" w14:textId="77777777" w:rsidTr="00C63C60">
              <w:tc>
                <w:tcPr>
                  <w:tcW w:w="455" w:type="dxa"/>
                  <w:vMerge/>
                </w:tcPr>
                <w:p w14:paraId="7DE73A74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2ABA6A87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Механизмы эволюции</w:t>
                  </w:r>
                </w:p>
              </w:tc>
              <w:tc>
                <w:tcPr>
                  <w:tcW w:w="2900" w:type="dxa"/>
                </w:tcPr>
                <w:p w14:paraId="4C959695" w14:textId="77777777" w:rsidR="00C63C60" w:rsidRPr="00742879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33</w:t>
                  </w:r>
                </w:p>
              </w:tc>
            </w:tr>
            <w:tr w:rsidR="00C63C60" w:rsidRPr="00742879" w14:paraId="401D63B3" w14:textId="77777777" w:rsidTr="00C63C60">
              <w:tc>
                <w:tcPr>
                  <w:tcW w:w="455" w:type="dxa"/>
                  <w:vMerge/>
                </w:tcPr>
                <w:p w14:paraId="2B3136C2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1A0E7D35" w14:textId="77777777" w:rsidR="00C63C60" w:rsidRPr="00742879" w:rsidRDefault="00C63C60" w:rsidP="00C63C60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 xml:space="preserve">Возникновение и развитие </w:t>
                  </w:r>
                </w:p>
                <w:p w14:paraId="38E60DBB" w14:textId="77777777" w:rsidR="00C63C60" w:rsidRPr="00742879" w:rsidRDefault="00C63C60" w:rsidP="00C63C60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жизни на Земле</w:t>
                  </w:r>
                </w:p>
              </w:tc>
              <w:tc>
                <w:tcPr>
                  <w:tcW w:w="2900" w:type="dxa"/>
                </w:tcPr>
                <w:p w14:paraId="6CA9909A" w14:textId="77777777" w:rsidR="00C63C60" w:rsidRPr="00742879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10</w:t>
                  </w:r>
                </w:p>
              </w:tc>
            </w:tr>
            <w:tr w:rsidR="00C63C60" w:rsidRPr="00742879" w14:paraId="4EE59FB6" w14:textId="77777777" w:rsidTr="00C63C60">
              <w:tc>
                <w:tcPr>
                  <w:tcW w:w="455" w:type="dxa"/>
                  <w:vMerge/>
                </w:tcPr>
                <w:p w14:paraId="42869854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408EA13D" w14:textId="77777777" w:rsidR="00C63C60" w:rsidRPr="00742879" w:rsidRDefault="00C63C60" w:rsidP="00C63C60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Возникновение и развитие человека – антропогенез</w:t>
                  </w:r>
                </w:p>
              </w:tc>
              <w:tc>
                <w:tcPr>
                  <w:tcW w:w="2900" w:type="dxa"/>
                </w:tcPr>
                <w:p w14:paraId="3ACC6904" w14:textId="77777777" w:rsidR="00C63C60" w:rsidRPr="00742879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10</w:t>
                  </w:r>
                </w:p>
              </w:tc>
            </w:tr>
            <w:tr w:rsidR="00C63C60" w:rsidRPr="00742879" w14:paraId="311F1A76" w14:textId="77777777" w:rsidTr="00C63C60">
              <w:tc>
                <w:tcPr>
                  <w:tcW w:w="455" w:type="dxa"/>
                  <w:vMerge/>
                </w:tcPr>
                <w:p w14:paraId="5A2CDA1D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05B871F1" w14:textId="77777777" w:rsidR="00C63C60" w:rsidRPr="00742879" w:rsidRDefault="00C63C60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Селекция</w:t>
                  </w:r>
                </w:p>
              </w:tc>
              <w:tc>
                <w:tcPr>
                  <w:tcW w:w="2900" w:type="dxa"/>
                </w:tcPr>
                <w:p w14:paraId="0FF7D124" w14:textId="77777777" w:rsidR="00C63C60" w:rsidRPr="00742879" w:rsidRDefault="00992C4C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8</w:t>
                  </w:r>
                </w:p>
              </w:tc>
            </w:tr>
            <w:tr w:rsidR="00A5276F" w:rsidRPr="00742879" w14:paraId="37EEB194" w14:textId="77777777" w:rsidTr="00C63C60">
              <w:tc>
                <w:tcPr>
                  <w:tcW w:w="455" w:type="dxa"/>
                  <w:vMerge w:val="restart"/>
                </w:tcPr>
                <w:p w14:paraId="1146E62E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2</w:t>
                  </w:r>
                </w:p>
              </w:tc>
              <w:tc>
                <w:tcPr>
                  <w:tcW w:w="5345" w:type="dxa"/>
                </w:tcPr>
                <w:p w14:paraId="67F926DC" w14:textId="77777777" w:rsidR="00A5276F" w:rsidRPr="00742879" w:rsidRDefault="00A5276F" w:rsidP="000C5416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 w:rsidRPr="00742879">
                    <w:rPr>
                      <w:b/>
                      <w:bCs/>
                      <w:color w:val="auto"/>
                    </w:rPr>
                    <w:t>Экосистемы</w:t>
                  </w:r>
                </w:p>
              </w:tc>
              <w:tc>
                <w:tcPr>
                  <w:tcW w:w="2900" w:type="dxa"/>
                </w:tcPr>
                <w:p w14:paraId="5C54AFF2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32</w:t>
                  </w:r>
                </w:p>
              </w:tc>
            </w:tr>
            <w:tr w:rsidR="00A5276F" w:rsidRPr="00742879" w14:paraId="2CD98453" w14:textId="77777777" w:rsidTr="00C63C60">
              <w:tc>
                <w:tcPr>
                  <w:tcW w:w="455" w:type="dxa"/>
                  <w:vMerge/>
                </w:tcPr>
                <w:p w14:paraId="5B1F4C5C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5AC15E34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Организмы в экологических системах</w:t>
                  </w:r>
                </w:p>
              </w:tc>
              <w:tc>
                <w:tcPr>
                  <w:tcW w:w="2900" w:type="dxa"/>
                </w:tcPr>
                <w:p w14:paraId="4747E99A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11</w:t>
                  </w:r>
                </w:p>
              </w:tc>
            </w:tr>
            <w:tr w:rsidR="00A5276F" w:rsidRPr="00742879" w14:paraId="5E61A5A7" w14:textId="77777777" w:rsidTr="00C63C60">
              <w:tc>
                <w:tcPr>
                  <w:tcW w:w="455" w:type="dxa"/>
                  <w:vMerge/>
                </w:tcPr>
                <w:p w14:paraId="2FB633A7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7BE85CCA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Организмы и окружающая среда</w:t>
                  </w:r>
                </w:p>
              </w:tc>
              <w:tc>
                <w:tcPr>
                  <w:tcW w:w="2900" w:type="dxa"/>
                </w:tcPr>
                <w:p w14:paraId="1C3CAA65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8</w:t>
                  </w:r>
                </w:p>
              </w:tc>
            </w:tr>
            <w:tr w:rsidR="00A5276F" w:rsidRPr="00742879" w14:paraId="3E324539" w14:textId="77777777" w:rsidTr="00C63C60">
              <w:tc>
                <w:tcPr>
                  <w:tcW w:w="455" w:type="dxa"/>
                  <w:vMerge/>
                </w:tcPr>
                <w:p w14:paraId="631CE403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666439F4" w14:textId="77777777" w:rsidR="00A5276F" w:rsidRPr="00742879" w:rsidRDefault="00A5276F" w:rsidP="00A5276F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Сообщества и экосистемы</w:t>
                  </w:r>
                </w:p>
              </w:tc>
              <w:tc>
                <w:tcPr>
                  <w:tcW w:w="2900" w:type="dxa"/>
                </w:tcPr>
                <w:p w14:paraId="2E1030F0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7</w:t>
                  </w:r>
                </w:p>
              </w:tc>
            </w:tr>
            <w:tr w:rsidR="00A5276F" w:rsidRPr="00742879" w14:paraId="5F145313" w14:textId="77777777" w:rsidTr="00C63C60">
              <w:tc>
                <w:tcPr>
                  <w:tcW w:w="455" w:type="dxa"/>
                  <w:vMerge/>
                </w:tcPr>
                <w:p w14:paraId="299673F9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0BEBF040" w14:textId="77777777" w:rsidR="00A5276F" w:rsidRPr="00742879" w:rsidRDefault="00A5276F" w:rsidP="00A5276F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Биосфера</w:t>
                  </w:r>
                </w:p>
              </w:tc>
              <w:tc>
                <w:tcPr>
                  <w:tcW w:w="2900" w:type="dxa"/>
                </w:tcPr>
                <w:p w14:paraId="756C8417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4</w:t>
                  </w:r>
                </w:p>
              </w:tc>
            </w:tr>
            <w:tr w:rsidR="00A5276F" w:rsidRPr="00742879" w14:paraId="6186CF16" w14:textId="77777777" w:rsidTr="00C63C60">
              <w:tc>
                <w:tcPr>
                  <w:tcW w:w="455" w:type="dxa"/>
                  <w:vMerge/>
                </w:tcPr>
                <w:p w14:paraId="29C3EF53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5CC0FA73" w14:textId="77777777" w:rsidR="00A5276F" w:rsidRPr="00742879" w:rsidRDefault="00A5276F" w:rsidP="00A5276F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Биологические основы охраны</w:t>
                  </w:r>
                </w:p>
                <w:p w14:paraId="7254E990" w14:textId="77777777" w:rsidR="00A5276F" w:rsidRPr="00742879" w:rsidRDefault="00A5276F" w:rsidP="00A5276F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природы</w:t>
                  </w:r>
                </w:p>
              </w:tc>
              <w:tc>
                <w:tcPr>
                  <w:tcW w:w="2900" w:type="dxa"/>
                </w:tcPr>
                <w:p w14:paraId="3E9126B5" w14:textId="77777777" w:rsidR="00A5276F" w:rsidRPr="00742879" w:rsidRDefault="00742879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2</w:t>
                  </w:r>
                </w:p>
              </w:tc>
            </w:tr>
            <w:tr w:rsidR="00A5276F" w:rsidRPr="00742879" w14:paraId="0F7F8AB2" w14:textId="77777777" w:rsidTr="00C63C60">
              <w:tc>
                <w:tcPr>
                  <w:tcW w:w="455" w:type="dxa"/>
                </w:tcPr>
                <w:p w14:paraId="0BC356F6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345" w:type="dxa"/>
                </w:tcPr>
                <w:p w14:paraId="5FEBD848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Итого</w:t>
                  </w:r>
                </w:p>
              </w:tc>
              <w:tc>
                <w:tcPr>
                  <w:tcW w:w="2900" w:type="dxa"/>
                </w:tcPr>
                <w:p w14:paraId="75D535D8" w14:textId="77777777" w:rsidR="00A5276F" w:rsidRPr="00742879" w:rsidRDefault="00A5276F" w:rsidP="000C5416">
                  <w:pPr>
                    <w:pStyle w:val="Default"/>
                    <w:rPr>
                      <w:bCs/>
                      <w:color w:val="auto"/>
                    </w:rPr>
                  </w:pPr>
                  <w:r w:rsidRPr="00742879">
                    <w:rPr>
                      <w:bCs/>
                      <w:color w:val="auto"/>
                    </w:rPr>
                    <w:t>102</w:t>
                  </w:r>
                </w:p>
              </w:tc>
            </w:tr>
          </w:tbl>
          <w:p w14:paraId="2AF87F72" w14:textId="77777777" w:rsidR="000C5416" w:rsidRPr="00742879" w:rsidRDefault="000C5416"/>
          <w:p w14:paraId="1A3DF569" w14:textId="77777777" w:rsidR="004608F0" w:rsidRPr="00992C4C" w:rsidRDefault="004608F0"/>
        </w:tc>
      </w:tr>
    </w:tbl>
    <w:p w14:paraId="4FA49F01" w14:textId="77777777" w:rsidR="003C46ED" w:rsidRPr="00992C4C" w:rsidRDefault="003C46ED" w:rsidP="003C46ED">
      <w:r w:rsidRPr="00992C4C">
        <w:lastRenderedPageBreak/>
        <w:t xml:space="preserve">                                                       </w:t>
      </w:r>
    </w:p>
    <w:sectPr w:rsidR="003C46ED" w:rsidRPr="00992C4C" w:rsidSect="00F7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903"/>
    <w:multiLevelType w:val="hybridMultilevel"/>
    <w:tmpl w:val="5C62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DC2047CE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58D"/>
    <w:rsid w:val="000C5416"/>
    <w:rsid w:val="001A267D"/>
    <w:rsid w:val="00215CC6"/>
    <w:rsid w:val="002659D2"/>
    <w:rsid w:val="0031026E"/>
    <w:rsid w:val="003C46ED"/>
    <w:rsid w:val="00430B14"/>
    <w:rsid w:val="004608F0"/>
    <w:rsid w:val="004B64C4"/>
    <w:rsid w:val="0053473F"/>
    <w:rsid w:val="00562DF1"/>
    <w:rsid w:val="00571BA6"/>
    <w:rsid w:val="005B7583"/>
    <w:rsid w:val="006A0FE7"/>
    <w:rsid w:val="006B69D4"/>
    <w:rsid w:val="006D648A"/>
    <w:rsid w:val="00733441"/>
    <w:rsid w:val="00742879"/>
    <w:rsid w:val="00795643"/>
    <w:rsid w:val="007C54CD"/>
    <w:rsid w:val="007D7B77"/>
    <w:rsid w:val="008208E0"/>
    <w:rsid w:val="00904B5D"/>
    <w:rsid w:val="00992C4C"/>
    <w:rsid w:val="00994E88"/>
    <w:rsid w:val="00A02783"/>
    <w:rsid w:val="00A15AC8"/>
    <w:rsid w:val="00A46C9A"/>
    <w:rsid w:val="00A5276F"/>
    <w:rsid w:val="00A6323D"/>
    <w:rsid w:val="00BA558D"/>
    <w:rsid w:val="00C63C60"/>
    <w:rsid w:val="00C857F0"/>
    <w:rsid w:val="00C936C2"/>
    <w:rsid w:val="00D82B3D"/>
    <w:rsid w:val="00D82FAA"/>
    <w:rsid w:val="00DA167F"/>
    <w:rsid w:val="00DA1829"/>
    <w:rsid w:val="00E03644"/>
    <w:rsid w:val="00ED7EFF"/>
    <w:rsid w:val="00F7095D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77B4"/>
  <w15:docId w15:val="{7DE1AE1B-9A09-4B67-9DE4-94176570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9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0"/>
    <w:uiPriority w:val="99"/>
    <w:unhideWhenUsed/>
    <w:rsid w:val="00ED7EFF"/>
    <w:pPr>
      <w:spacing w:before="100" w:beforeAutospacing="1" w:after="100" w:afterAutospacing="1"/>
    </w:pPr>
  </w:style>
  <w:style w:type="table" w:styleId="a5">
    <w:name w:val="Table Grid"/>
    <w:basedOn w:val="a2"/>
    <w:uiPriority w:val="39"/>
    <w:rsid w:val="000C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unhideWhenUsed/>
    <w:rsid w:val="00DA1829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DA1829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DA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182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18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A18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A18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Перечень"/>
    <w:basedOn w:val="a0"/>
    <w:next w:val="a0"/>
    <w:link w:val="ad"/>
    <w:qFormat/>
    <w:rsid w:val="00DA1829"/>
    <w:pPr>
      <w:numPr>
        <w:numId w:val="2"/>
      </w:numPr>
      <w:suppressAutoHyphens/>
      <w:spacing w:line="360" w:lineRule="auto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d">
    <w:name w:val="Перечень Знак"/>
    <w:link w:val="a"/>
    <w:rsid w:val="00DA1829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8430-34AC-45DE-A791-0482109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</cp:lastModifiedBy>
  <cp:revision>22</cp:revision>
  <cp:lastPrinted>2018-10-30T10:58:00Z</cp:lastPrinted>
  <dcterms:created xsi:type="dcterms:W3CDTF">2018-10-28T16:53:00Z</dcterms:created>
  <dcterms:modified xsi:type="dcterms:W3CDTF">2022-01-07T10:48:00Z</dcterms:modified>
</cp:coreProperties>
</file>